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48" w:rsidRDefault="004B474E">
      <w:pPr>
        <w:jc w:val="center"/>
      </w:pPr>
      <w:r>
        <w:rPr>
          <w:noProof/>
          <w:lang w:val="en-US"/>
        </w:rPr>
        <w:drawing>
          <wp:inline distT="114300" distB="114300" distL="114300" distR="114300">
            <wp:extent cx="163830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8300" cy="781050"/>
                    </a:xfrm>
                    <a:prstGeom prst="rect">
                      <a:avLst/>
                    </a:prstGeom>
                    <a:ln/>
                  </pic:spPr>
                </pic:pic>
              </a:graphicData>
            </a:graphic>
          </wp:inline>
        </w:drawing>
      </w:r>
    </w:p>
    <w:p w:rsidR="00F73548" w:rsidRDefault="002F274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Council Meeting Minutes</w:t>
      </w:r>
    </w:p>
    <w:p w:rsidR="00F73548" w:rsidRDefault="004B474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3rd, 2019 @ 1:00 P.M.</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Call </w:t>
      </w:r>
      <w:proofErr w:type="gramStart"/>
      <w:r>
        <w:rPr>
          <w:rFonts w:ascii="Times New Roman" w:eastAsia="Times New Roman" w:hAnsi="Times New Roman" w:cs="Times New Roman"/>
          <w:b/>
          <w:sz w:val="20"/>
          <w:szCs w:val="20"/>
        </w:rPr>
        <w:t>To</w:t>
      </w:r>
      <w:proofErr w:type="gramEnd"/>
      <w:r>
        <w:rPr>
          <w:rFonts w:ascii="Times New Roman" w:eastAsia="Times New Roman" w:hAnsi="Times New Roman" w:cs="Times New Roman"/>
          <w:b/>
          <w:sz w:val="20"/>
          <w:szCs w:val="20"/>
        </w:rPr>
        <w:t xml:space="preserve"> Order</w:t>
      </w:r>
      <w:r w:rsidR="002F274A">
        <w:rPr>
          <w:rFonts w:ascii="Times New Roman" w:eastAsia="Times New Roman" w:hAnsi="Times New Roman" w:cs="Times New Roman"/>
          <w:b/>
          <w:sz w:val="20"/>
          <w:szCs w:val="20"/>
        </w:rPr>
        <w:tab/>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1:01pm</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Roll Call</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Mitchell Margaris</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Kaden Coty</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Taylor Miller</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r w:rsidR="002F274A">
        <w:rPr>
          <w:rFonts w:ascii="Times New Roman" w:eastAsia="Times New Roman" w:hAnsi="Times New Roman" w:cs="Times New Roman"/>
          <w:sz w:val="20"/>
          <w:szCs w:val="20"/>
        </w:rPr>
        <w:tab/>
      </w:r>
      <w:r w:rsidR="002F274A">
        <w:rPr>
          <w:rFonts w:ascii="Times New Roman" w:eastAsia="Times New Roman" w:hAnsi="Times New Roman" w:cs="Times New Roman"/>
          <w:sz w:val="20"/>
          <w:szCs w:val="20"/>
        </w:rPr>
        <w:tab/>
        <w:t>(Absent)</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Lesly Duran</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Aaron Tuttle</w:t>
      </w:r>
      <w:r w:rsidR="002F274A">
        <w:rPr>
          <w:rFonts w:ascii="Times New Roman" w:eastAsia="Times New Roman" w:hAnsi="Times New Roman" w:cs="Times New Roman"/>
          <w:sz w:val="20"/>
          <w:szCs w:val="20"/>
        </w:rPr>
        <w:tab/>
      </w:r>
      <w:r w:rsidR="002F274A">
        <w:rPr>
          <w:rFonts w:ascii="Times New Roman" w:eastAsia="Times New Roman" w:hAnsi="Times New Roman" w:cs="Times New Roman"/>
          <w:sz w:val="20"/>
          <w:szCs w:val="20"/>
        </w:rPr>
        <w:tab/>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Lindsey Coulson</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Andrew Glass</w:t>
      </w:r>
      <w:r w:rsidR="002F274A">
        <w:rPr>
          <w:rFonts w:ascii="Times New Roman" w:eastAsia="Times New Roman" w:hAnsi="Times New Roman" w:cs="Times New Roman"/>
          <w:sz w:val="20"/>
          <w:szCs w:val="20"/>
        </w:rPr>
        <w:tab/>
      </w:r>
      <w:r w:rsidR="002F274A">
        <w:rPr>
          <w:rFonts w:ascii="Times New Roman" w:eastAsia="Times New Roman" w:hAnsi="Times New Roman" w:cs="Times New Roman"/>
          <w:sz w:val="20"/>
          <w:szCs w:val="20"/>
        </w:rPr>
        <w:tab/>
        <w:t>(Absent)</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Dr. Jennifer Alt</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
    <w:p w:rsidR="00F73548" w:rsidRPr="002F274A"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Approval of Agenda</w:t>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Kaden motions to approve both the meeting minutes and agenda. Taylor seconds.</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Approval of Minutes</w:t>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Vote passes 3-0-0.</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F73548" w:rsidRPr="002F274A"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Statements from the Gallery</w:t>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(None)</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Unfinished Business</w:t>
      </w:r>
    </w:p>
    <w:p w:rsidR="00F73548" w:rsidRDefault="004B474E">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Stafford Creek</w:t>
      </w:r>
      <w:r w:rsidR="002F274A">
        <w:rPr>
          <w:rFonts w:ascii="Times New Roman" w:eastAsia="Times New Roman" w:hAnsi="Times New Roman" w:cs="Times New Roman"/>
          <w:sz w:val="20"/>
          <w:szCs w:val="20"/>
        </w:rPr>
        <w:t>- Lesly will update us further as we release our schedules and contacts Stafford Creek.</w:t>
      </w:r>
    </w:p>
    <w:p w:rsidR="002F274A" w:rsidRDefault="002F274A" w:rsidP="002F274A">
      <w:pPr>
        <w:rPr>
          <w:rFonts w:ascii="Times New Roman" w:eastAsia="Times New Roman" w:hAnsi="Times New Roman" w:cs="Times New Roman"/>
          <w:sz w:val="20"/>
          <w:szCs w:val="20"/>
        </w:rPr>
      </w:pPr>
    </w:p>
    <w:p w:rsidR="00F73548" w:rsidRPr="002F274A" w:rsidRDefault="004B474E" w:rsidP="002F274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Business</w:t>
      </w:r>
      <w:r w:rsidR="002F274A">
        <w:rPr>
          <w:rFonts w:ascii="Times New Roman" w:eastAsia="Times New Roman" w:hAnsi="Times New Roman" w:cs="Times New Roman"/>
          <w:b/>
          <w:sz w:val="20"/>
          <w:szCs w:val="20"/>
        </w:rPr>
        <w:tab/>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ab/>
        <w:t>(None)</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Reports</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President (</w:t>
      </w:r>
      <w:r>
        <w:rPr>
          <w:rFonts w:ascii="Times New Roman" w:eastAsia="Times New Roman" w:hAnsi="Times New Roman" w:cs="Times New Roman"/>
          <w:sz w:val="20"/>
          <w:szCs w:val="20"/>
        </w:rPr>
        <w:t>Mitchell Margaris</w:t>
      </w:r>
      <w:r>
        <w:rPr>
          <w:rFonts w:ascii="Times New Roman" w:eastAsia="Times New Roman" w:hAnsi="Times New Roman" w:cs="Times New Roman"/>
          <w:b/>
          <w:sz w:val="20"/>
          <w:szCs w:val="20"/>
        </w:rPr>
        <w:t>)</w:t>
      </w:r>
    </w:p>
    <w:p w:rsidR="00F73548" w:rsidRDefault="004B474E">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Meeting with Legislators today</w:t>
      </w:r>
    </w:p>
    <w:p w:rsidR="00F73548" w:rsidRDefault="004B474E">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My schedule will be hectic this quarter</w:t>
      </w:r>
    </w:p>
    <w:p w:rsidR="00F73548" w:rsidRDefault="00F73548">
      <w:pPr>
        <w:rPr>
          <w:rFonts w:ascii="Times New Roman" w:eastAsia="Times New Roman" w:hAnsi="Times New Roman" w:cs="Times New Roman"/>
          <w:sz w:val="20"/>
          <w:szCs w:val="20"/>
        </w:rPr>
      </w:pP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Vice-President </w:t>
      </w:r>
      <w:r>
        <w:rPr>
          <w:rFonts w:ascii="Times New Roman" w:eastAsia="Times New Roman" w:hAnsi="Times New Roman" w:cs="Times New Roman"/>
          <w:sz w:val="20"/>
          <w:szCs w:val="20"/>
        </w:rPr>
        <w:t>(Kaden Coty)</w:t>
      </w:r>
    </w:p>
    <w:p w:rsidR="00F73548" w:rsidRDefault="004B474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Tabled &amp; distributed beverages for the first day of classes.</w:t>
      </w:r>
    </w:p>
    <w:p w:rsidR="00F73548" w:rsidRDefault="004B474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Contacting prospective senators for upcoming meetings and orientation.</w:t>
      </w:r>
    </w:p>
    <w:p w:rsidR="00F73548" w:rsidRDefault="004B474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Re-contacting the company about the potential campus calendar.</w:t>
      </w:r>
    </w:p>
    <w:p w:rsidR="00F73548" w:rsidRDefault="004B474E">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Setting up bylaws committee. ***</w:t>
      </w:r>
    </w:p>
    <w:p w:rsidR="00F73548" w:rsidRDefault="00F73548">
      <w:pPr>
        <w:rPr>
          <w:rFonts w:ascii="Times New Roman" w:eastAsia="Times New Roman" w:hAnsi="Times New Roman" w:cs="Times New Roman"/>
          <w:sz w:val="20"/>
          <w:szCs w:val="20"/>
        </w:rPr>
      </w:pP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Budget &amp; Finance </w:t>
      </w:r>
      <w:r>
        <w:rPr>
          <w:rFonts w:ascii="Times New Roman" w:eastAsia="Times New Roman" w:hAnsi="Times New Roman" w:cs="Times New Roman"/>
          <w:sz w:val="20"/>
          <w:szCs w:val="20"/>
        </w:rPr>
        <w:t>(Taylor Miller)</w:t>
      </w:r>
    </w:p>
    <w:p w:rsidR="00F73548" w:rsidRDefault="004B474E">
      <w:pPr>
        <w:numPr>
          <w:ilvl w:val="0"/>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2019-2020 S&amp;A and Tech Fee Budget Request Season start on Jan 8th with budget request application process </w:t>
      </w:r>
    </w:p>
    <w:p w:rsidR="00F73548" w:rsidRDefault="004B474E">
      <w:pPr>
        <w:numPr>
          <w:ilvl w:val="0"/>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Key dates for Students/Clubs</w:t>
      </w:r>
    </w:p>
    <w:p w:rsidR="00F73548" w:rsidRDefault="00F73548">
      <w:pPr>
        <w:shd w:val="clear" w:color="auto" w:fill="FFFFFF"/>
        <w:rPr>
          <w:rFonts w:ascii="Times New Roman" w:eastAsia="Times New Roman" w:hAnsi="Times New Roman" w:cs="Times New Roman"/>
          <w:sz w:val="20"/>
          <w:szCs w:val="20"/>
          <w:highlight w:val="white"/>
        </w:rPr>
      </w:pP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Jan 8, Budget Request Applications open at 8 a.m.</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Jan 15, Budget School </w:t>
      </w:r>
      <w:proofErr w:type="gramStart"/>
      <w:r>
        <w:rPr>
          <w:rFonts w:ascii="Times New Roman" w:eastAsia="Times New Roman" w:hAnsi="Times New Roman" w:cs="Times New Roman"/>
          <w:sz w:val="20"/>
          <w:szCs w:val="20"/>
          <w:highlight w:val="white"/>
        </w:rPr>
        <w:t>At</w:t>
      </w:r>
      <w:proofErr w:type="gramEnd"/>
      <w:r>
        <w:rPr>
          <w:rFonts w:ascii="Times New Roman" w:eastAsia="Times New Roman" w:hAnsi="Times New Roman" w:cs="Times New Roman"/>
          <w:sz w:val="20"/>
          <w:szCs w:val="20"/>
          <w:highlight w:val="white"/>
        </w:rPr>
        <w:t xml:space="preserve"> 9 a.m.</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Jan 16, Budget School at 1 p.m.</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Jan 31, Budget Hearing signup time slot are posted in Student Life Offices </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Feb 5, Budget School at 4 p.m. </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Feb 7, Budget Request are due at 4 p.m. </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Feb 20, Budget Hearing from 10 a.m. - 4 p.m. </w:t>
      </w:r>
    </w:p>
    <w:p w:rsidR="00F73548" w:rsidRDefault="004B474E">
      <w:pPr>
        <w:numPr>
          <w:ilvl w:val="1"/>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Feb 21 Budget Hearing from 1 p.m. - 7 p.m.</w:t>
      </w:r>
    </w:p>
    <w:p w:rsidR="00F73548" w:rsidRDefault="00F73548">
      <w:pPr>
        <w:shd w:val="clear" w:color="auto" w:fill="FFFFFF"/>
        <w:ind w:left="720"/>
        <w:rPr>
          <w:rFonts w:ascii="Times New Roman" w:eastAsia="Times New Roman" w:hAnsi="Times New Roman" w:cs="Times New Roman"/>
          <w:sz w:val="20"/>
          <w:szCs w:val="20"/>
          <w:highlight w:val="white"/>
        </w:rPr>
      </w:pPr>
    </w:p>
    <w:p w:rsidR="00F73548" w:rsidRDefault="004B474E">
      <w:pPr>
        <w:numPr>
          <w:ilvl w:val="0"/>
          <w:numId w:val="7"/>
        </w:numPr>
        <w:shd w:val="clear" w:color="auto" w:fill="FFFFFF"/>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Contingency Account Update</w:t>
      </w:r>
    </w:p>
    <w:p w:rsidR="00F73548" w:rsidRDefault="00F73548">
      <w:pPr>
        <w:shd w:val="clear" w:color="auto" w:fill="FFFFFF"/>
        <w:ind w:left="720"/>
        <w:rPr>
          <w:rFonts w:ascii="Times New Roman" w:eastAsia="Times New Roman" w:hAnsi="Times New Roman" w:cs="Times New Roman"/>
          <w:sz w:val="20"/>
          <w:szCs w:val="20"/>
          <w:highlight w:val="white"/>
        </w:rPr>
      </w:pPr>
    </w:p>
    <w:p w:rsidR="00F73548" w:rsidRDefault="004B474E" w:rsidP="002F274A">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Executive Officer of Community Relations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Roina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Ma’afala</w:t>
      </w:r>
      <w:proofErr w:type="spellEnd"/>
      <w:r>
        <w:rPr>
          <w:rFonts w:ascii="Times New Roman" w:eastAsia="Times New Roman" w:hAnsi="Times New Roman" w:cs="Times New Roman"/>
          <w:sz w:val="20"/>
          <w:szCs w:val="20"/>
        </w:rPr>
        <w:t>)</w:t>
      </w:r>
      <w:r w:rsidR="002F274A">
        <w:rPr>
          <w:rFonts w:ascii="Times New Roman" w:eastAsia="Times New Roman" w:hAnsi="Times New Roman" w:cs="Times New Roman"/>
          <w:sz w:val="20"/>
          <w:szCs w:val="20"/>
        </w:rPr>
        <w:tab/>
        <w:t>(Absent)</w:t>
      </w:r>
    </w:p>
    <w:p w:rsidR="002F274A" w:rsidRPr="002F274A" w:rsidRDefault="002F274A" w:rsidP="002F274A">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Alejandra is starting to get the cooking classes planned out in depth.</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Executive Officer of Government Relations (</w:t>
      </w:r>
      <w:r>
        <w:rPr>
          <w:rFonts w:ascii="Times New Roman" w:eastAsia="Times New Roman" w:hAnsi="Times New Roman" w:cs="Times New Roman"/>
          <w:sz w:val="20"/>
          <w:szCs w:val="20"/>
        </w:rPr>
        <w:t>Lesly Duran</w:t>
      </w:r>
      <w:r>
        <w:rPr>
          <w:rFonts w:ascii="Times New Roman" w:eastAsia="Times New Roman" w:hAnsi="Times New Roman" w:cs="Times New Roman"/>
          <w:b/>
          <w:sz w:val="20"/>
          <w:szCs w:val="20"/>
        </w:rPr>
        <w:t>)</w:t>
      </w:r>
    </w:p>
    <w:p w:rsidR="00F73548" w:rsidRDefault="004B474E">
      <w:pPr>
        <w:shd w:val="clear" w:color="auto" w:fill="FFFFFF"/>
        <w:spacing w:after="16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Senators </w:t>
      </w:r>
      <w:r>
        <w:rPr>
          <w:rFonts w:ascii="Times New Roman" w:eastAsia="Times New Roman" w:hAnsi="Times New Roman" w:cs="Times New Roman"/>
          <w:sz w:val="20"/>
          <w:szCs w:val="20"/>
        </w:rPr>
        <w:t>(Vacant)</w:t>
      </w:r>
    </w:p>
    <w:p w:rsidR="00F73548" w:rsidRDefault="004B474E">
      <w:pPr>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 xml:space="preserve">Advisor Report </w:t>
      </w:r>
      <w:r>
        <w:rPr>
          <w:rFonts w:ascii="Times New Roman" w:eastAsia="Times New Roman" w:hAnsi="Times New Roman" w:cs="Times New Roman"/>
          <w:sz w:val="20"/>
          <w:szCs w:val="20"/>
        </w:rPr>
        <w:t>(Aaron Tuttle)</w:t>
      </w:r>
    </w:p>
    <w:p w:rsidR="00F73548" w:rsidRPr="002F274A" w:rsidRDefault="004B474E" w:rsidP="002F274A">
      <w:pPr>
        <w:numPr>
          <w:ilvl w:val="0"/>
          <w:numId w:val="6"/>
        </w:num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Emergency Funding: Lindsey will be working on Emergency Funding as part of her Graduate Program requirements this quarter. The idea has been floated that student discusses letting that continue as we move forward for continuity and as part of the larger support Student Government is giving students through the food pantry.</w:t>
      </w:r>
    </w:p>
    <w:p w:rsidR="00F73548" w:rsidRPr="002F274A" w:rsidRDefault="004B474E" w:rsidP="002F274A">
      <w:pPr>
        <w:numPr>
          <w:ilvl w:val="0"/>
          <w:numId w:val="8"/>
        </w:num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Athletic Scholarships: The college is looking at how to continue funding athletic scholarships and will likely be a part of the athletic budget request for 2019-2020.</w:t>
      </w:r>
    </w:p>
    <w:p w:rsidR="00F73548" w:rsidRPr="002F274A" w:rsidRDefault="004B474E" w:rsidP="002F274A">
      <w:pPr>
        <w:numPr>
          <w:ilvl w:val="0"/>
          <w:numId w:val="3"/>
        </w:num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Athletic Complex discussion: What is your plan for the Athletic Complex?</w:t>
      </w:r>
    </w:p>
    <w:p w:rsidR="00F73548" w:rsidRDefault="004B474E">
      <w:pPr>
        <w:numPr>
          <w:ilvl w:val="0"/>
          <w:numId w:val="5"/>
        </w:num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Projects this quarter:</w:t>
      </w:r>
    </w:p>
    <w:p w:rsidR="00F73548" w:rsidRDefault="004B474E">
      <w:pPr>
        <w:shd w:val="clear" w:color="auto" w:fill="FFFFFF"/>
        <w:ind w:firstLine="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Taylor will be working on the annual budget process.</w:t>
      </w:r>
    </w:p>
    <w:p w:rsidR="00F73548" w:rsidRDefault="004B474E">
      <w:pPr>
        <w:shd w:val="clear" w:color="auto" w:fill="FFFFFF"/>
        <w:ind w:firstLine="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Kaden will be getting the Bylaws committee together.</w:t>
      </w:r>
    </w:p>
    <w:p w:rsidR="00F73548" w:rsidRDefault="004B474E">
      <w:pPr>
        <w:shd w:val="clear" w:color="auto" w:fill="FFFFFF"/>
        <w:ind w:left="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Mitch will be getting the survey complete and send out. Also working on hiring packets for 19-20.</w:t>
      </w:r>
    </w:p>
    <w:p w:rsidR="00F73548" w:rsidRDefault="004B474E">
      <w:pPr>
        <w:shd w:val="clear" w:color="auto" w:fill="FFFFFF"/>
        <w:ind w:firstLine="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Lesly will work on whether we are going to Legislative Action Day.</w:t>
      </w:r>
    </w:p>
    <w:p w:rsidR="00F73548" w:rsidRDefault="004B474E">
      <w:pPr>
        <w:shd w:val="clear" w:color="auto" w:fill="FFFFFF"/>
        <w:ind w:left="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Ina will be working with Alejandra on expanding the food pantry to Pacific County and providing an online order form.</w:t>
      </w:r>
    </w:p>
    <w:p w:rsidR="00F73548" w:rsidRDefault="004B474E">
      <w:pPr>
        <w:shd w:val="clear" w:color="auto" w:fill="FFFFFF"/>
        <w:ind w:left="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All of you will be working on promoting Student Government and or hold forums as you’ve discussed.</w:t>
      </w:r>
    </w:p>
    <w:p w:rsidR="00F73548" w:rsidRDefault="004B474E" w:rsidP="002F274A">
      <w:pPr>
        <w:shd w:val="clear" w:color="auto" w:fill="FFFFFF"/>
        <w:ind w:firstLine="720"/>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All of you will need to up your game on committee and senator recruiting.</w:t>
      </w:r>
    </w:p>
    <w:p w:rsidR="002F274A" w:rsidRPr="002F274A" w:rsidRDefault="002F274A" w:rsidP="002F274A">
      <w:pPr>
        <w:pStyle w:val="ListParagraph"/>
        <w:numPr>
          <w:ilvl w:val="0"/>
          <w:numId w:val="10"/>
        </w:num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Jan. 24</w:t>
      </w:r>
      <w:r w:rsidRPr="002F274A">
        <w:rPr>
          <w:rFonts w:ascii="Times New Roman" w:eastAsia="Times New Roman" w:hAnsi="Times New Roman" w:cs="Times New Roman"/>
          <w:color w:val="212121"/>
          <w:sz w:val="20"/>
          <w:szCs w:val="20"/>
          <w:vertAlign w:val="superscript"/>
        </w:rPr>
        <w:t>th</w:t>
      </w:r>
      <w:r>
        <w:rPr>
          <w:rFonts w:ascii="Times New Roman" w:eastAsia="Times New Roman" w:hAnsi="Times New Roman" w:cs="Times New Roman"/>
          <w:color w:val="212121"/>
          <w:sz w:val="20"/>
          <w:szCs w:val="20"/>
        </w:rPr>
        <w:t xml:space="preserve"> is Leg Action Day, talk to the legislators, organize phone campaigns, letters, and postcards if we do not attend.</w:t>
      </w:r>
    </w:p>
    <w:p w:rsidR="002F274A" w:rsidRPr="002F274A" w:rsidRDefault="002F274A" w:rsidP="002F274A">
      <w:pPr>
        <w:shd w:val="clear" w:color="auto" w:fill="FFFFFF"/>
        <w:ind w:firstLine="720"/>
        <w:rPr>
          <w:rFonts w:ascii="Times New Roman" w:eastAsia="Times New Roman" w:hAnsi="Times New Roman" w:cs="Times New Roman"/>
          <w:color w:val="212121"/>
          <w:sz w:val="20"/>
          <w:szCs w:val="20"/>
        </w:rPr>
      </w:pP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Vice President of Student Services </w:t>
      </w:r>
      <w:r>
        <w:rPr>
          <w:rFonts w:ascii="Times New Roman" w:eastAsia="Times New Roman" w:hAnsi="Times New Roman" w:cs="Times New Roman"/>
          <w:sz w:val="20"/>
          <w:szCs w:val="20"/>
        </w:rPr>
        <w:t>(Dr. Jennifer Alt)</w:t>
      </w:r>
    </w:p>
    <w:p w:rsidR="002F274A" w:rsidRPr="002F274A" w:rsidRDefault="002F274A" w:rsidP="002F274A">
      <w:pPr>
        <w:pStyle w:val="ListParagraph"/>
        <w:numPr>
          <w:ilvl w:val="0"/>
          <w:numId w:val="9"/>
        </w:numPr>
        <w:rPr>
          <w:rFonts w:ascii="Times New Roman" w:eastAsia="Times New Roman" w:hAnsi="Times New Roman" w:cs="Times New Roman"/>
          <w:sz w:val="20"/>
          <w:szCs w:val="20"/>
        </w:rPr>
      </w:pPr>
      <w:r w:rsidRPr="002F274A">
        <w:rPr>
          <w:rFonts w:ascii="Times New Roman" w:eastAsia="Times New Roman" w:hAnsi="Times New Roman" w:cs="Times New Roman"/>
          <w:sz w:val="20"/>
          <w:szCs w:val="20"/>
        </w:rPr>
        <w:t xml:space="preserve">Dr. Alt is scheduling a more diverse set of shows for the Bishop Center, </w:t>
      </w:r>
      <w:r>
        <w:rPr>
          <w:rFonts w:ascii="Times New Roman" w:eastAsia="Times New Roman" w:hAnsi="Times New Roman" w:cs="Times New Roman"/>
          <w:sz w:val="20"/>
          <w:szCs w:val="20"/>
        </w:rPr>
        <w:t xml:space="preserve">and the Student Government approved funding $1,500 dollars for assistance in booking </w:t>
      </w:r>
      <w:proofErr w:type="spellStart"/>
      <w:r>
        <w:rPr>
          <w:rFonts w:ascii="Times New Roman" w:eastAsia="Times New Roman" w:hAnsi="Times New Roman" w:cs="Times New Roman"/>
          <w:sz w:val="20"/>
          <w:szCs w:val="20"/>
        </w:rPr>
        <w:t>Verserium</w:t>
      </w:r>
      <w:proofErr w:type="spellEnd"/>
      <w:r>
        <w:rPr>
          <w:rFonts w:ascii="Times New Roman" w:eastAsia="Times New Roman" w:hAnsi="Times New Roman" w:cs="Times New Roman"/>
          <w:sz w:val="20"/>
          <w:szCs w:val="20"/>
        </w:rPr>
        <w:t xml:space="preserve"> if a grant does not happen.</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Announcements</w:t>
      </w:r>
      <w:r w:rsidR="002F274A">
        <w:rPr>
          <w:rFonts w:ascii="Times New Roman" w:eastAsia="Times New Roman" w:hAnsi="Times New Roman" w:cs="Times New Roman"/>
          <w:b/>
          <w:sz w:val="20"/>
          <w:szCs w:val="20"/>
        </w:rPr>
        <w:tab/>
      </w:r>
      <w:r w:rsidR="002F274A">
        <w:rPr>
          <w:rFonts w:ascii="Times New Roman" w:eastAsia="Times New Roman" w:hAnsi="Times New Roman" w:cs="Times New Roman"/>
          <w:b/>
          <w:sz w:val="20"/>
          <w:szCs w:val="20"/>
        </w:rPr>
        <w:tab/>
      </w:r>
      <w:r w:rsidR="002F274A">
        <w:rPr>
          <w:rFonts w:ascii="Times New Roman" w:eastAsia="Times New Roman" w:hAnsi="Times New Roman" w:cs="Times New Roman"/>
          <w:sz w:val="20"/>
          <w:szCs w:val="20"/>
        </w:rPr>
        <w:t>(None)</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Executive Session</w:t>
      </w:r>
      <w:r w:rsidR="002F274A">
        <w:rPr>
          <w:rFonts w:ascii="Times New Roman" w:eastAsia="Times New Roman" w:hAnsi="Times New Roman" w:cs="Times New Roman"/>
          <w:b/>
          <w:sz w:val="20"/>
          <w:szCs w:val="20"/>
        </w:rPr>
        <w:tab/>
      </w:r>
      <w:r w:rsidR="002F274A" w:rsidRPr="002F274A">
        <w:rPr>
          <w:rFonts w:ascii="Times New Roman" w:eastAsia="Times New Roman" w:hAnsi="Times New Roman" w:cs="Times New Roman"/>
          <w:sz w:val="20"/>
          <w:szCs w:val="20"/>
        </w:rPr>
        <w:t>(None)</w:t>
      </w:r>
    </w:p>
    <w:p w:rsidR="00F73548" w:rsidRDefault="004B474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Adjournment</w:t>
      </w:r>
      <w:r w:rsidR="002F274A">
        <w:rPr>
          <w:rFonts w:ascii="Times New Roman" w:eastAsia="Times New Roman" w:hAnsi="Times New Roman" w:cs="Times New Roman"/>
          <w:b/>
          <w:sz w:val="20"/>
          <w:szCs w:val="20"/>
        </w:rPr>
        <w:tab/>
      </w:r>
      <w:r w:rsidR="002F274A">
        <w:rPr>
          <w:rFonts w:ascii="Times New Roman" w:eastAsia="Times New Roman" w:hAnsi="Times New Roman" w:cs="Times New Roman"/>
          <w:b/>
          <w:sz w:val="20"/>
          <w:szCs w:val="20"/>
        </w:rPr>
        <w:tab/>
      </w:r>
      <w:r w:rsidR="002F274A" w:rsidRPr="00BF3EE4">
        <w:rPr>
          <w:rFonts w:ascii="Times New Roman" w:eastAsia="Times New Roman" w:hAnsi="Times New Roman" w:cs="Times New Roman"/>
          <w:sz w:val="20"/>
          <w:szCs w:val="20"/>
        </w:rPr>
        <w:t xml:space="preserve">Kaden motions to adjourn the meeting at </w:t>
      </w:r>
      <w:r w:rsidR="00BF3EE4" w:rsidRPr="00BF3EE4">
        <w:rPr>
          <w:rFonts w:ascii="Times New Roman" w:eastAsia="Times New Roman" w:hAnsi="Times New Roman" w:cs="Times New Roman"/>
          <w:sz w:val="20"/>
          <w:szCs w:val="20"/>
        </w:rPr>
        <w:t>1</w:t>
      </w:r>
      <w:bookmarkStart w:id="0" w:name="_GoBack"/>
      <w:bookmarkEnd w:id="0"/>
      <w:r w:rsidR="00BF3EE4" w:rsidRPr="00BF3EE4">
        <w:rPr>
          <w:rFonts w:ascii="Times New Roman" w:eastAsia="Times New Roman" w:hAnsi="Times New Roman" w:cs="Times New Roman"/>
          <w:sz w:val="20"/>
          <w:szCs w:val="20"/>
        </w:rPr>
        <w:t>:40pm. Lesly seconds. Vote passes 3-0-0.</w:t>
      </w:r>
    </w:p>
    <w:p w:rsidR="00F73548" w:rsidRDefault="004B47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sectPr w:rsidR="00F735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DA"/>
    <w:multiLevelType w:val="multilevel"/>
    <w:tmpl w:val="A0D0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C2E53"/>
    <w:multiLevelType w:val="multilevel"/>
    <w:tmpl w:val="A798D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976E37"/>
    <w:multiLevelType w:val="multilevel"/>
    <w:tmpl w:val="28A6B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C418D5"/>
    <w:multiLevelType w:val="hybridMultilevel"/>
    <w:tmpl w:val="D60A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87E78"/>
    <w:multiLevelType w:val="multilevel"/>
    <w:tmpl w:val="1B725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B72750"/>
    <w:multiLevelType w:val="multilevel"/>
    <w:tmpl w:val="C794F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4D364E"/>
    <w:multiLevelType w:val="multilevel"/>
    <w:tmpl w:val="F9C49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C020EC"/>
    <w:multiLevelType w:val="multilevel"/>
    <w:tmpl w:val="57F48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7C037D"/>
    <w:multiLevelType w:val="hybridMultilevel"/>
    <w:tmpl w:val="DFE2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02964"/>
    <w:multiLevelType w:val="multilevel"/>
    <w:tmpl w:val="409E6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1"/>
  </w:num>
  <w:num w:numId="5">
    <w:abstractNumId w:val="7"/>
  </w:num>
  <w:num w:numId="6">
    <w:abstractNumId w:val="4"/>
  </w:num>
  <w:num w:numId="7">
    <w:abstractNumId w:val="9"/>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48"/>
    <w:rsid w:val="002F274A"/>
    <w:rsid w:val="004B474E"/>
    <w:rsid w:val="00BF3EE4"/>
    <w:rsid w:val="00F42902"/>
    <w:rsid w:val="00F7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52B6"/>
  <w15:docId w15:val="{850F8F40-3970-405A-9DE8-3C20344B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B47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4E"/>
    <w:rPr>
      <w:rFonts w:ascii="Segoe UI" w:hAnsi="Segoe UI" w:cs="Segoe UI"/>
      <w:sz w:val="18"/>
      <w:szCs w:val="18"/>
    </w:rPr>
  </w:style>
  <w:style w:type="paragraph" w:styleId="ListParagraph">
    <w:name w:val="List Paragraph"/>
    <w:basedOn w:val="Normal"/>
    <w:uiPriority w:val="34"/>
    <w:qFormat/>
    <w:rsid w:val="002F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C Margaris</dc:creator>
  <cp:lastModifiedBy>Kaden R Coty</cp:lastModifiedBy>
  <cp:revision>2</cp:revision>
  <cp:lastPrinted>2019-01-10T20:35:00Z</cp:lastPrinted>
  <dcterms:created xsi:type="dcterms:W3CDTF">2019-01-14T19:24:00Z</dcterms:created>
  <dcterms:modified xsi:type="dcterms:W3CDTF">2019-01-14T19:24:00Z</dcterms:modified>
</cp:coreProperties>
</file>