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625CB" w14:textId="25F77E1A" w:rsidR="00457C69" w:rsidRPr="00457C69" w:rsidRDefault="00457C69" w:rsidP="000E7E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noProof/>
          <w:sz w:val="28"/>
          <w:szCs w:val="28"/>
        </w:rPr>
      </w:pPr>
      <w:r w:rsidRPr="00457C69">
        <w:rPr>
          <w:rFonts w:cs="Times New Roman"/>
          <w:b/>
          <w:noProof/>
          <w:sz w:val="28"/>
          <w:szCs w:val="28"/>
        </w:rPr>
        <w:t>Grays Harbor College</w:t>
      </w:r>
      <w:r w:rsidR="00266F68">
        <w:rPr>
          <w:rFonts w:cs="Times New Roman"/>
          <w:b/>
          <w:noProof/>
          <w:sz w:val="28"/>
          <w:szCs w:val="28"/>
        </w:rPr>
        <w:br/>
        <w:t xml:space="preserve">OFFICE OF STUDENT </w:t>
      </w:r>
      <w:r w:rsidR="00A35240">
        <w:rPr>
          <w:rFonts w:cs="Times New Roman"/>
          <w:b/>
          <w:noProof/>
          <w:sz w:val="28"/>
          <w:szCs w:val="28"/>
        </w:rPr>
        <w:t>LIFE</w:t>
      </w:r>
    </w:p>
    <w:p w14:paraId="4C74BD67" w14:textId="77777777" w:rsidR="00457C69" w:rsidRDefault="00457C69" w:rsidP="000E7E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noProof/>
          <w:sz w:val="26"/>
          <w:szCs w:val="28"/>
        </w:rPr>
      </w:pPr>
      <w:r>
        <w:rPr>
          <w:rFonts w:cs="Times New Roman"/>
          <w:noProof/>
          <w:sz w:val="26"/>
          <w:szCs w:val="28"/>
        </w:rPr>
        <w:t>1620 Edward P. Smith Drive</w:t>
      </w:r>
    </w:p>
    <w:p w14:paraId="3592FE65" w14:textId="77777777" w:rsidR="00457C69" w:rsidRDefault="00457C69" w:rsidP="000E7E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noProof/>
          <w:sz w:val="26"/>
          <w:szCs w:val="28"/>
        </w:rPr>
      </w:pPr>
      <w:r>
        <w:rPr>
          <w:rFonts w:cs="Times New Roman"/>
          <w:noProof/>
          <w:sz w:val="26"/>
          <w:szCs w:val="28"/>
        </w:rPr>
        <w:t xml:space="preserve">Aberdeen, WA 98520 </w:t>
      </w:r>
    </w:p>
    <w:p w14:paraId="63364AB2" w14:textId="77777777" w:rsidR="00457C69" w:rsidRDefault="00457C69" w:rsidP="000E7E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noProof/>
          <w:sz w:val="26"/>
          <w:szCs w:val="28"/>
        </w:rPr>
      </w:pPr>
    </w:p>
    <w:p w14:paraId="34DC7EFC" w14:textId="2E84C85D" w:rsidR="000E7E48" w:rsidRPr="00457C69" w:rsidRDefault="00457C69" w:rsidP="000E7E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szCs w:val="28"/>
          <w:u w:val="single"/>
        </w:rPr>
      </w:pPr>
      <w:r w:rsidRPr="00457C69">
        <w:rPr>
          <w:rFonts w:cs="Times New Roman"/>
          <w:b/>
          <w:noProof/>
          <w:sz w:val="26"/>
          <w:szCs w:val="28"/>
          <w:u w:val="single"/>
        </w:rPr>
        <w:t>Request for Contract Services</w:t>
      </w:r>
      <w:r w:rsidRPr="00457C69">
        <w:rPr>
          <w:rFonts w:cs="Times New Roman"/>
          <w:b/>
          <w:szCs w:val="28"/>
          <w:u w:val="single"/>
        </w:rPr>
        <w:tab/>
      </w:r>
      <w:r w:rsidRPr="00457C69">
        <w:rPr>
          <w:rFonts w:cs="Times New Roman"/>
          <w:b/>
          <w:szCs w:val="28"/>
          <w:u w:val="single"/>
        </w:rPr>
        <w:tab/>
      </w:r>
      <w:r w:rsidRPr="00457C69">
        <w:rPr>
          <w:rFonts w:cs="Times New Roman"/>
          <w:b/>
          <w:szCs w:val="28"/>
          <w:u w:val="single"/>
        </w:rPr>
        <w:tab/>
      </w:r>
      <w:r w:rsidRPr="00457C69">
        <w:rPr>
          <w:rFonts w:cs="Times New Roman"/>
          <w:b/>
          <w:szCs w:val="28"/>
          <w:u w:val="single"/>
        </w:rPr>
        <w:tab/>
      </w:r>
      <w:r w:rsidRPr="00457C69">
        <w:rPr>
          <w:rFonts w:cs="Times New Roman"/>
          <w:b/>
          <w:szCs w:val="28"/>
          <w:u w:val="single"/>
        </w:rPr>
        <w:tab/>
      </w:r>
      <w:r w:rsidRPr="00457C69">
        <w:rPr>
          <w:rFonts w:cs="Times New Roman"/>
          <w:b/>
          <w:szCs w:val="28"/>
          <w:u w:val="single"/>
        </w:rPr>
        <w:tab/>
        <w:t xml:space="preserve"> </w:t>
      </w:r>
      <w:r>
        <w:rPr>
          <w:rFonts w:cs="Times New Roman"/>
          <w:b/>
          <w:szCs w:val="28"/>
          <w:u w:val="single"/>
        </w:rPr>
        <w:tab/>
      </w:r>
      <w:r>
        <w:rPr>
          <w:rFonts w:cs="Times New Roman"/>
          <w:b/>
          <w:szCs w:val="28"/>
          <w:u w:val="single"/>
        </w:rPr>
        <w:tab/>
      </w:r>
      <w:r>
        <w:rPr>
          <w:rFonts w:cs="Times New Roman"/>
          <w:b/>
          <w:szCs w:val="28"/>
          <w:u w:val="single"/>
        </w:rPr>
        <w:tab/>
      </w:r>
      <w:r w:rsidR="00266F68">
        <w:rPr>
          <w:rFonts w:cs="Times New Roman"/>
          <w:b/>
          <w:szCs w:val="28"/>
          <w:u w:val="single"/>
        </w:rPr>
        <w:tab/>
      </w:r>
      <w:r w:rsidR="00266F68">
        <w:rPr>
          <w:rFonts w:cs="Times New Roman"/>
          <w:b/>
          <w:szCs w:val="28"/>
          <w:u w:val="single"/>
        </w:rPr>
        <w:tab/>
      </w:r>
      <w:r w:rsidR="00266F68">
        <w:rPr>
          <w:rFonts w:cs="Times New Roman"/>
          <w:b/>
          <w:szCs w:val="28"/>
          <w:u w:val="single"/>
        </w:rPr>
        <w:tab/>
      </w:r>
    </w:p>
    <w:p w14:paraId="0A0047BE" w14:textId="7583C2AC" w:rsidR="00A2118D" w:rsidRDefault="00457C69" w:rsidP="00A2118D">
      <w:pPr>
        <w:tabs>
          <w:tab w:val="left" w:pos="-1200"/>
          <w:tab w:val="left" w:pos="-672"/>
          <w:tab w:val="left" w:pos="540"/>
          <w:tab w:val="left" w:pos="1080"/>
          <w:tab w:val="left" w:pos="1620"/>
          <w:tab w:val="left" w:pos="2880"/>
        </w:tabs>
        <w:rPr>
          <w:rFonts w:ascii="Garamond" w:hAnsi="Garamond"/>
        </w:rPr>
      </w:pPr>
      <w:r w:rsidRPr="002B1B93">
        <w:rPr>
          <w:rFonts w:ascii="Garamond" w:hAnsi="Garamond"/>
        </w:rPr>
        <w:t>This agreement made and entered into this</w:t>
      </w:r>
      <w:r w:rsidR="00266F68">
        <w:rPr>
          <w:rFonts w:ascii="Garamond" w:hAnsi="Garamond"/>
        </w:rPr>
        <w:t xml:space="preserve"> </w:t>
      </w:r>
      <w:r w:rsidR="00644F0B">
        <w:rPr>
          <w:rFonts w:ascii="Garamond" w:hAnsi="Garamond"/>
          <w:b/>
          <w:highlight w:val="yellow"/>
        </w:rPr>
        <w:t>Today’s Date</w:t>
      </w:r>
      <w:r w:rsidRPr="00A35240">
        <w:rPr>
          <w:rFonts w:ascii="Garamond" w:hAnsi="Garamond"/>
          <w:highlight w:val="yellow"/>
        </w:rPr>
        <w:t>,</w:t>
      </w:r>
      <w:r w:rsidRPr="002B1B93">
        <w:rPr>
          <w:rFonts w:ascii="Garamond" w:hAnsi="Garamond"/>
        </w:rPr>
        <w:t xml:space="preserve"> by and between Grays Harbor College, 1620 Edward P. Smith</w:t>
      </w:r>
      <w:r w:rsidR="002B1B93" w:rsidRPr="002B1B93">
        <w:rPr>
          <w:rFonts w:ascii="Garamond" w:hAnsi="Garamond"/>
        </w:rPr>
        <w:t xml:space="preserve"> Drive, Aberdeen, WA 98520, hereinafter referred to as the College    and </w:t>
      </w:r>
      <w:r w:rsidR="000E6C61" w:rsidRPr="000E6C61">
        <w:rPr>
          <w:rFonts w:ascii="Garamond" w:hAnsi="Garamond"/>
          <w:b/>
          <w:highlight w:val="yellow"/>
        </w:rPr>
        <w:t xml:space="preserve">First/Last Name &amp; </w:t>
      </w:r>
      <w:r w:rsidR="00266F68">
        <w:rPr>
          <w:rFonts w:ascii="Garamond" w:hAnsi="Garamond"/>
          <w:b/>
          <w:highlight w:val="yellow"/>
        </w:rPr>
        <w:t xml:space="preserve">Mailing </w:t>
      </w:r>
      <w:r w:rsidR="000E6C61" w:rsidRPr="000E6C61">
        <w:rPr>
          <w:rFonts w:ascii="Garamond" w:hAnsi="Garamond"/>
          <w:b/>
          <w:highlight w:val="yellow"/>
        </w:rPr>
        <w:t>Address + City, State &amp; Zipcod</w:t>
      </w:r>
      <w:r w:rsidR="000E6C61" w:rsidRPr="00A35240">
        <w:rPr>
          <w:rFonts w:ascii="Garamond" w:hAnsi="Garamond"/>
          <w:b/>
          <w:highlight w:val="yellow"/>
        </w:rPr>
        <w:t>e</w:t>
      </w:r>
      <w:r w:rsidR="00266F68">
        <w:rPr>
          <w:rFonts w:ascii="Garamond" w:hAnsi="Garamond"/>
          <w:b/>
        </w:rPr>
        <w:t>,</w:t>
      </w:r>
      <w:r w:rsidRPr="002B1B93">
        <w:rPr>
          <w:rFonts w:ascii="Garamond" w:hAnsi="Garamond"/>
        </w:rPr>
        <w:t xml:space="preserve"> hereinafter referred to as the Contractor. The Parties herein do mutually agree to the following:</w:t>
      </w:r>
    </w:p>
    <w:p w14:paraId="47CCEE5C" w14:textId="77777777" w:rsidR="00457C69" w:rsidRPr="00A2118D" w:rsidRDefault="00AE70AC" w:rsidP="00A2118D">
      <w:pPr>
        <w:tabs>
          <w:tab w:val="left" w:pos="-1200"/>
          <w:tab w:val="left" w:pos="-672"/>
          <w:tab w:val="left" w:pos="540"/>
          <w:tab w:val="left" w:pos="1080"/>
          <w:tab w:val="left" w:pos="1620"/>
          <w:tab w:val="left" w:pos="2880"/>
        </w:tabs>
        <w:rPr>
          <w:rFonts w:ascii="Garamond" w:hAnsi="Garamond"/>
          <w:b/>
        </w:rPr>
      </w:pPr>
      <w:r w:rsidRPr="000E6C61">
        <w:rPr>
          <w:rFonts w:ascii="Garamond" w:hAnsi="Garamond"/>
          <w:b/>
          <w:highlight w:val="yellow"/>
        </w:rPr>
        <w:t>Event</w:t>
      </w:r>
      <w:r w:rsidR="00A2118D" w:rsidRPr="000E6C61">
        <w:rPr>
          <w:rFonts w:ascii="Garamond" w:hAnsi="Garamond"/>
          <w:b/>
          <w:highlight w:val="yellow"/>
        </w:rPr>
        <w:t xml:space="preserve"> Contact Person: </w:t>
      </w:r>
      <w:r w:rsidR="000E6C61" w:rsidRPr="000E6C61">
        <w:rPr>
          <w:rFonts w:ascii="Garamond" w:hAnsi="Garamond"/>
          <w:b/>
          <w:highlight w:val="yellow"/>
        </w:rPr>
        <w:tab/>
      </w:r>
      <w:r w:rsidR="000E6C61" w:rsidRPr="000E6C61">
        <w:rPr>
          <w:rFonts w:ascii="Garamond" w:hAnsi="Garamond"/>
          <w:b/>
          <w:highlight w:val="yellow"/>
        </w:rPr>
        <w:tab/>
      </w:r>
      <w:r w:rsidR="000E6C61" w:rsidRPr="000E6C61">
        <w:rPr>
          <w:rFonts w:ascii="Garamond" w:hAnsi="Garamond"/>
          <w:b/>
          <w:highlight w:val="yellow"/>
        </w:rPr>
        <w:tab/>
      </w:r>
      <w:r w:rsidR="00A2118D" w:rsidRPr="000E6C61">
        <w:rPr>
          <w:rFonts w:ascii="Garamond" w:hAnsi="Garamond"/>
          <w:b/>
          <w:highlight w:val="yellow"/>
        </w:rPr>
        <w:t>Phone:</w:t>
      </w:r>
      <w:r w:rsidR="00A2118D" w:rsidRPr="000E6C61">
        <w:rPr>
          <w:rFonts w:ascii="Garamond" w:hAnsi="Garamond"/>
          <w:highlight w:val="yellow"/>
        </w:rPr>
        <w:tab/>
      </w:r>
      <w:r w:rsidR="000E6C61" w:rsidRPr="000E6C61">
        <w:rPr>
          <w:rFonts w:ascii="Garamond" w:hAnsi="Garamond"/>
          <w:highlight w:val="yellow"/>
        </w:rPr>
        <w:tab/>
      </w:r>
      <w:r w:rsidR="000E6C61" w:rsidRPr="000E6C61">
        <w:rPr>
          <w:rFonts w:ascii="Garamond" w:hAnsi="Garamond"/>
          <w:highlight w:val="yellow"/>
        </w:rPr>
        <w:tab/>
      </w:r>
      <w:r w:rsidR="000E6C61" w:rsidRPr="000E6C61">
        <w:rPr>
          <w:rFonts w:ascii="Garamond" w:hAnsi="Garamond"/>
          <w:highlight w:val="yellow"/>
        </w:rPr>
        <w:tab/>
      </w:r>
      <w:r w:rsidR="00A2118D" w:rsidRPr="000E6C61">
        <w:rPr>
          <w:rFonts w:ascii="Garamond" w:hAnsi="Garamond"/>
          <w:b/>
          <w:highlight w:val="yellow"/>
        </w:rPr>
        <w:t>Email</w:t>
      </w:r>
      <w:r w:rsidR="00A2118D" w:rsidRPr="00A2118D">
        <w:rPr>
          <w:rFonts w:ascii="Garamond" w:hAnsi="Garamond"/>
          <w:szCs w:val="20"/>
        </w:rPr>
        <w:tab/>
      </w:r>
      <w:r w:rsidR="00A2118D" w:rsidRPr="00A2118D">
        <w:rPr>
          <w:rFonts w:ascii="Garamond" w:hAnsi="Garamond"/>
          <w:szCs w:val="20"/>
        </w:rPr>
        <w:tab/>
        <w:t xml:space="preserve">  </w:t>
      </w:r>
    </w:p>
    <w:p w14:paraId="1BE10AF4" w14:textId="77777777" w:rsidR="00A2118D" w:rsidRDefault="00457C69" w:rsidP="00A2118D">
      <w:pPr>
        <w:pStyle w:val="ListParagraph"/>
        <w:numPr>
          <w:ilvl w:val="0"/>
          <w:numId w:val="4"/>
        </w:numPr>
        <w:tabs>
          <w:tab w:val="left" w:pos="-1200"/>
          <w:tab w:val="left" w:pos="-672"/>
          <w:tab w:val="left" w:pos="90"/>
          <w:tab w:val="left" w:pos="540"/>
          <w:tab w:val="left" w:pos="1620"/>
          <w:tab w:val="left" w:pos="2880"/>
        </w:tabs>
        <w:ind w:left="540"/>
        <w:rPr>
          <w:rFonts w:ascii="Garamond" w:hAnsi="Garamond"/>
        </w:rPr>
      </w:pPr>
      <w:r w:rsidRPr="002B1B93">
        <w:rPr>
          <w:rFonts w:ascii="Garamond" w:hAnsi="Garamond"/>
          <w:bCs/>
        </w:rPr>
        <w:t>Scope of Service</w:t>
      </w:r>
      <w:r w:rsidRPr="002B1B93">
        <w:rPr>
          <w:rFonts w:ascii="Garamond" w:hAnsi="Garamond"/>
        </w:rPr>
        <w:t>. Contractor will provide:</w:t>
      </w:r>
    </w:p>
    <w:p w14:paraId="236DE9B7" w14:textId="77777777" w:rsidR="00A2118D" w:rsidRPr="00A2118D" w:rsidRDefault="00A2118D" w:rsidP="00A2118D">
      <w:pPr>
        <w:pStyle w:val="ListParagraph"/>
        <w:tabs>
          <w:tab w:val="left" w:pos="-1200"/>
          <w:tab w:val="left" w:pos="-672"/>
          <w:tab w:val="left" w:pos="90"/>
          <w:tab w:val="left" w:pos="540"/>
          <w:tab w:val="left" w:pos="1620"/>
          <w:tab w:val="left" w:pos="2880"/>
        </w:tabs>
        <w:ind w:left="540"/>
        <w:rPr>
          <w:rFonts w:ascii="Garamond" w:hAnsi="Garamond"/>
          <w:sz w:val="8"/>
        </w:rPr>
      </w:pPr>
    </w:p>
    <w:p w14:paraId="4AABD85D" w14:textId="77777777" w:rsidR="00A2118D" w:rsidRDefault="00A2118D" w:rsidP="00A2118D">
      <w:pPr>
        <w:pStyle w:val="ListParagraph"/>
        <w:numPr>
          <w:ilvl w:val="0"/>
          <w:numId w:val="4"/>
        </w:numPr>
        <w:tabs>
          <w:tab w:val="left" w:pos="-1200"/>
          <w:tab w:val="left" w:pos="-672"/>
          <w:tab w:val="left" w:pos="90"/>
          <w:tab w:val="left" w:pos="540"/>
          <w:tab w:val="left" w:pos="1620"/>
          <w:tab w:val="left" w:pos="2880"/>
        </w:tabs>
        <w:ind w:left="540"/>
        <w:rPr>
          <w:rFonts w:ascii="Garamond" w:hAnsi="Garamond"/>
        </w:rPr>
      </w:pPr>
      <w:r>
        <w:rPr>
          <w:rFonts w:ascii="Garamond" w:hAnsi="Garamond"/>
        </w:rPr>
        <w:t xml:space="preserve">Sound system provided by artist? Yes, or No </w:t>
      </w:r>
    </w:p>
    <w:p w14:paraId="3D983B2E" w14:textId="77777777" w:rsidR="00A2118D" w:rsidRPr="00A2118D" w:rsidRDefault="00A2118D" w:rsidP="00A2118D">
      <w:pPr>
        <w:pStyle w:val="ListParagraph"/>
        <w:tabs>
          <w:tab w:val="left" w:pos="-1200"/>
          <w:tab w:val="left" w:pos="-672"/>
          <w:tab w:val="left" w:pos="90"/>
          <w:tab w:val="left" w:pos="540"/>
          <w:tab w:val="left" w:pos="1620"/>
          <w:tab w:val="left" w:pos="2880"/>
        </w:tabs>
        <w:ind w:left="540"/>
        <w:rPr>
          <w:rFonts w:ascii="Garamond" w:hAnsi="Garamond"/>
          <w:sz w:val="8"/>
        </w:rPr>
      </w:pPr>
    </w:p>
    <w:p w14:paraId="142333EC" w14:textId="77777777" w:rsidR="00054451" w:rsidRPr="00054451" w:rsidRDefault="00457C69" w:rsidP="00054451">
      <w:pPr>
        <w:pStyle w:val="ListParagraph"/>
        <w:numPr>
          <w:ilvl w:val="0"/>
          <w:numId w:val="4"/>
        </w:numPr>
        <w:tabs>
          <w:tab w:val="left" w:pos="-1200"/>
          <w:tab w:val="left" w:pos="-672"/>
          <w:tab w:val="left" w:pos="90"/>
          <w:tab w:val="left" w:pos="540"/>
          <w:tab w:val="left" w:pos="1620"/>
          <w:tab w:val="left" w:pos="2880"/>
        </w:tabs>
        <w:ind w:left="540"/>
        <w:rPr>
          <w:rFonts w:ascii="Garamond" w:hAnsi="Garamond"/>
        </w:rPr>
      </w:pPr>
      <w:r w:rsidRPr="00A2118D">
        <w:rPr>
          <w:rFonts w:ascii="Garamond" w:hAnsi="Garamond"/>
          <w:bCs/>
        </w:rPr>
        <w:t>Period of Performance</w:t>
      </w:r>
      <w:r w:rsidRPr="00A2118D">
        <w:rPr>
          <w:rFonts w:ascii="Garamond" w:hAnsi="Garamond"/>
        </w:rPr>
        <w:t xml:space="preserve">.  The period of </w:t>
      </w:r>
      <w:r w:rsidRPr="000E6C61">
        <w:rPr>
          <w:rFonts w:ascii="Garamond" w:hAnsi="Garamond"/>
          <w:b/>
          <w:highlight w:val="yellow"/>
        </w:rPr>
        <w:t>performance</w:t>
      </w:r>
      <w:r w:rsidRPr="00A2118D">
        <w:rPr>
          <w:rFonts w:ascii="Garamond" w:hAnsi="Garamond"/>
        </w:rPr>
        <w:t xml:space="preserve"> under this contract will be </w:t>
      </w:r>
      <w:r w:rsidR="000E6C61" w:rsidRPr="000E6C61">
        <w:rPr>
          <w:rFonts w:ascii="Garamond" w:hAnsi="Garamond"/>
          <w:b/>
          <w:highlight w:val="yellow"/>
        </w:rPr>
        <w:t>Day of Week, Month, Date, Year and time of engagement</w:t>
      </w:r>
      <w:r w:rsidRPr="00A2118D">
        <w:rPr>
          <w:rFonts w:ascii="Garamond" w:hAnsi="Garamond"/>
          <w:b/>
        </w:rPr>
        <w:t>.</w:t>
      </w:r>
      <w:r w:rsidR="00A2118D" w:rsidRPr="00A2118D">
        <w:rPr>
          <w:rFonts w:ascii="Garamond" w:hAnsi="Garamond"/>
          <w:szCs w:val="20"/>
        </w:rPr>
        <w:t xml:space="preserve"> The facility will be a</w:t>
      </w:r>
      <w:r w:rsidR="00A2118D">
        <w:rPr>
          <w:rFonts w:ascii="Garamond" w:hAnsi="Garamond"/>
          <w:szCs w:val="20"/>
        </w:rPr>
        <w:t>vailable for load-in, rehearsal/</w:t>
      </w:r>
      <w:r w:rsidR="00A2118D" w:rsidRPr="00A2118D">
        <w:rPr>
          <w:rFonts w:ascii="Garamond" w:hAnsi="Garamond"/>
          <w:szCs w:val="20"/>
        </w:rPr>
        <w:t xml:space="preserve">sound check at </w:t>
      </w:r>
      <w:r w:rsidR="00A2118D" w:rsidRPr="00237248">
        <w:rPr>
          <w:rFonts w:ascii="Garamond" w:hAnsi="Garamond"/>
          <w:szCs w:val="20"/>
          <w:highlight w:val="yellow"/>
        </w:rPr>
        <w:t>__</w:t>
      </w:r>
      <w:r w:rsidR="00A2118D" w:rsidRPr="00237248">
        <w:rPr>
          <w:rFonts w:ascii="Garamond" w:hAnsi="Garamond"/>
          <w:szCs w:val="20"/>
          <w:highlight w:val="yellow"/>
          <w:u w:val="single"/>
        </w:rPr>
        <w:t xml:space="preserve"> _________.</w:t>
      </w:r>
    </w:p>
    <w:p w14:paraId="258BA0E7" w14:textId="77777777" w:rsidR="00054451" w:rsidRPr="00054451" w:rsidRDefault="00054451" w:rsidP="00054451">
      <w:pPr>
        <w:tabs>
          <w:tab w:val="left" w:pos="-1200"/>
          <w:tab w:val="left" w:pos="-672"/>
          <w:tab w:val="left" w:pos="90"/>
          <w:tab w:val="left" w:pos="540"/>
          <w:tab w:val="left" w:pos="1620"/>
          <w:tab w:val="left" w:pos="2880"/>
        </w:tabs>
        <w:rPr>
          <w:rFonts w:ascii="Garamond" w:hAnsi="Garamond"/>
          <w:sz w:val="8"/>
          <w:szCs w:val="20"/>
        </w:rPr>
      </w:pPr>
    </w:p>
    <w:p w14:paraId="78A89249" w14:textId="77777777" w:rsidR="00054451" w:rsidRPr="00054451" w:rsidRDefault="00A2118D" w:rsidP="00054451">
      <w:pPr>
        <w:pStyle w:val="ListParagraph"/>
        <w:numPr>
          <w:ilvl w:val="0"/>
          <w:numId w:val="4"/>
        </w:numPr>
        <w:tabs>
          <w:tab w:val="left" w:pos="-1200"/>
          <w:tab w:val="left" w:pos="-672"/>
          <w:tab w:val="left" w:pos="90"/>
          <w:tab w:val="left" w:pos="540"/>
          <w:tab w:val="left" w:pos="1620"/>
          <w:tab w:val="left" w:pos="2880"/>
        </w:tabs>
        <w:ind w:left="540"/>
        <w:rPr>
          <w:rFonts w:ascii="Garamond" w:hAnsi="Garamond"/>
        </w:rPr>
      </w:pPr>
      <w:r w:rsidRPr="00054451">
        <w:rPr>
          <w:rFonts w:ascii="Garamond" w:hAnsi="Garamond"/>
          <w:szCs w:val="20"/>
        </w:rPr>
        <w:t>If a rehearsal and/or sound check is not required, artist/group must make their whereabouts known to the College at least 60 minutes prior to the performance time.</w:t>
      </w:r>
    </w:p>
    <w:p w14:paraId="7600E896" w14:textId="77777777" w:rsidR="00054451" w:rsidRPr="00054451" w:rsidRDefault="00054451" w:rsidP="00054451">
      <w:pPr>
        <w:tabs>
          <w:tab w:val="left" w:pos="-1200"/>
          <w:tab w:val="left" w:pos="-672"/>
          <w:tab w:val="left" w:pos="90"/>
          <w:tab w:val="left" w:pos="540"/>
          <w:tab w:val="left" w:pos="1620"/>
          <w:tab w:val="left" w:pos="2880"/>
        </w:tabs>
        <w:rPr>
          <w:rFonts w:ascii="Garamond" w:hAnsi="Garamond"/>
          <w:sz w:val="8"/>
        </w:rPr>
      </w:pPr>
    </w:p>
    <w:p w14:paraId="1BE7BC41" w14:textId="77777777" w:rsidR="002B1B93" w:rsidRPr="00054451" w:rsidRDefault="002B1B93" w:rsidP="00054451">
      <w:pPr>
        <w:pStyle w:val="ListParagraph"/>
        <w:numPr>
          <w:ilvl w:val="0"/>
          <w:numId w:val="4"/>
        </w:numPr>
        <w:tabs>
          <w:tab w:val="left" w:pos="-1200"/>
          <w:tab w:val="left" w:pos="-672"/>
          <w:tab w:val="left" w:pos="90"/>
          <w:tab w:val="left" w:pos="540"/>
          <w:tab w:val="left" w:pos="1620"/>
          <w:tab w:val="left" w:pos="2880"/>
        </w:tabs>
        <w:ind w:left="540"/>
        <w:rPr>
          <w:rFonts w:ascii="Garamond" w:hAnsi="Garamond"/>
        </w:rPr>
      </w:pPr>
      <w:r w:rsidRPr="00054451">
        <w:rPr>
          <w:rFonts w:ascii="Garamond" w:hAnsi="Garamond"/>
          <w:szCs w:val="20"/>
        </w:rPr>
        <w:t>The College expressly reserves the right:</w:t>
      </w:r>
    </w:p>
    <w:p w14:paraId="242DC389" w14:textId="77777777" w:rsidR="002B1B93" w:rsidRDefault="002B1B93" w:rsidP="002B1B93">
      <w:pPr>
        <w:widowControl w:val="0"/>
        <w:numPr>
          <w:ilvl w:val="2"/>
          <w:numId w:val="3"/>
        </w:numPr>
        <w:tabs>
          <w:tab w:val="clear" w:pos="2160"/>
          <w:tab w:val="left" w:pos="-1200"/>
          <w:tab w:val="left" w:pos="-672"/>
          <w:tab w:val="left" w:pos="0"/>
          <w:tab w:val="left" w:pos="90"/>
          <w:tab w:val="left" w:pos="540"/>
          <w:tab w:val="left" w:pos="1620"/>
          <w:tab w:val="num" w:pos="2070"/>
          <w:tab w:val="left" w:pos="2880"/>
        </w:tabs>
        <w:autoSpaceDE w:val="0"/>
        <w:autoSpaceDN w:val="0"/>
        <w:adjustRightInd w:val="0"/>
        <w:spacing w:after="0"/>
        <w:ind w:hanging="270"/>
        <w:rPr>
          <w:rFonts w:ascii="Garamond" w:hAnsi="Garamond"/>
        </w:rPr>
      </w:pPr>
      <w:r>
        <w:rPr>
          <w:rFonts w:ascii="Garamond" w:hAnsi="Garamond" w:cs="Times New Roman"/>
          <w:szCs w:val="20"/>
        </w:rPr>
        <w:t xml:space="preserve"> T</w:t>
      </w:r>
      <w:r w:rsidRPr="002B1B93">
        <w:rPr>
          <w:rFonts w:ascii="Garamond" w:hAnsi="Garamond" w:cs="Times New Roman"/>
          <w:szCs w:val="20"/>
        </w:rPr>
        <w:t xml:space="preserve">o control the manner, means and details of the performance by the artist/group. </w:t>
      </w:r>
    </w:p>
    <w:p w14:paraId="0AB321E9" w14:textId="77777777" w:rsidR="002B1B93" w:rsidRPr="00A2118D" w:rsidRDefault="002B1B93" w:rsidP="00A2118D">
      <w:pPr>
        <w:widowControl w:val="0"/>
        <w:numPr>
          <w:ilvl w:val="2"/>
          <w:numId w:val="3"/>
        </w:numPr>
        <w:tabs>
          <w:tab w:val="clear" w:pos="2160"/>
          <w:tab w:val="left" w:pos="-1200"/>
          <w:tab w:val="left" w:pos="-672"/>
          <w:tab w:val="left" w:pos="0"/>
          <w:tab w:val="left" w:pos="90"/>
          <w:tab w:val="left" w:pos="540"/>
          <w:tab w:val="left" w:pos="1620"/>
          <w:tab w:val="num" w:pos="2070"/>
          <w:tab w:val="left" w:pos="2880"/>
        </w:tabs>
        <w:autoSpaceDE w:val="0"/>
        <w:autoSpaceDN w:val="0"/>
        <w:adjustRightInd w:val="0"/>
        <w:spacing w:after="0"/>
        <w:ind w:hanging="270"/>
        <w:rPr>
          <w:rFonts w:ascii="Garamond" w:hAnsi="Garamond"/>
        </w:rPr>
      </w:pPr>
      <w:r>
        <w:rPr>
          <w:rFonts w:ascii="Garamond" w:hAnsi="Garamond"/>
        </w:rPr>
        <w:t>T</w:t>
      </w:r>
      <w:r w:rsidRPr="002B1B93">
        <w:rPr>
          <w:rFonts w:ascii="Garamond" w:hAnsi="Garamond" w:cs="Times New Roman"/>
          <w:szCs w:val="20"/>
        </w:rPr>
        <w:t xml:space="preserve">o operate and control the sound system and to regulate sound level during the performance. </w:t>
      </w:r>
    </w:p>
    <w:p w14:paraId="15289188" w14:textId="77777777" w:rsidR="002B1B93" w:rsidRPr="00A2118D" w:rsidRDefault="002B1B93" w:rsidP="00A2118D">
      <w:pPr>
        <w:widowControl w:val="0"/>
        <w:tabs>
          <w:tab w:val="left" w:pos="-1200"/>
          <w:tab w:val="left" w:pos="-672"/>
          <w:tab w:val="left" w:pos="0"/>
          <w:tab w:val="left" w:pos="90"/>
          <w:tab w:val="left" w:pos="540"/>
          <w:tab w:val="left" w:pos="1620"/>
          <w:tab w:val="left" w:pos="2880"/>
        </w:tabs>
        <w:autoSpaceDE w:val="0"/>
        <w:autoSpaceDN w:val="0"/>
        <w:adjustRightInd w:val="0"/>
        <w:spacing w:after="0"/>
        <w:ind w:left="1890"/>
        <w:rPr>
          <w:rFonts w:ascii="Garamond" w:hAnsi="Garamond"/>
          <w:sz w:val="8"/>
        </w:rPr>
      </w:pPr>
    </w:p>
    <w:p w14:paraId="5063D67D" w14:textId="100D0342" w:rsidR="00054451" w:rsidRPr="00054451" w:rsidRDefault="00457C69" w:rsidP="00A2118D">
      <w:pPr>
        <w:pStyle w:val="ListParagraph"/>
        <w:numPr>
          <w:ilvl w:val="0"/>
          <w:numId w:val="4"/>
        </w:numPr>
        <w:tabs>
          <w:tab w:val="left" w:pos="-1200"/>
          <w:tab w:val="left" w:pos="-672"/>
          <w:tab w:val="left" w:pos="1620"/>
          <w:tab w:val="left" w:pos="2880"/>
        </w:tabs>
        <w:ind w:left="540"/>
        <w:rPr>
          <w:rFonts w:ascii="Garamond" w:hAnsi="Garamond"/>
          <w:sz w:val="8"/>
        </w:rPr>
      </w:pPr>
      <w:r w:rsidRPr="00054451">
        <w:rPr>
          <w:rFonts w:ascii="Garamond" w:hAnsi="Garamond"/>
          <w:bCs/>
        </w:rPr>
        <w:t>Compensation</w:t>
      </w:r>
      <w:r w:rsidRPr="00054451">
        <w:rPr>
          <w:rFonts w:ascii="Garamond" w:hAnsi="Garamond"/>
        </w:rPr>
        <w:t xml:space="preserve">.  In consideration of the Contractor’s performance of the scope of service, the College agrees to pay the Contractor </w:t>
      </w:r>
      <w:r w:rsidRPr="000E6C61">
        <w:rPr>
          <w:rFonts w:ascii="Garamond" w:hAnsi="Garamond"/>
          <w:b/>
          <w:highlight w:val="yellow"/>
        </w:rPr>
        <w:t>$</w:t>
      </w:r>
      <w:r w:rsidR="00A35240">
        <w:rPr>
          <w:rFonts w:ascii="Garamond" w:hAnsi="Garamond"/>
          <w:b/>
          <w:highlight w:val="yellow"/>
        </w:rPr>
        <w:t>Dollar a</w:t>
      </w:r>
      <w:r w:rsidR="000E6C61">
        <w:rPr>
          <w:rFonts w:ascii="Garamond" w:hAnsi="Garamond"/>
          <w:b/>
          <w:highlight w:val="yellow"/>
        </w:rPr>
        <w:t>mount</w:t>
      </w:r>
      <w:r w:rsidRPr="000E6C61">
        <w:rPr>
          <w:rFonts w:ascii="Garamond" w:hAnsi="Garamond"/>
          <w:b/>
          <w:highlight w:val="yellow"/>
        </w:rPr>
        <w:t xml:space="preserve"> (</w:t>
      </w:r>
      <w:r w:rsidR="000E6C61">
        <w:rPr>
          <w:rFonts w:ascii="Garamond" w:hAnsi="Garamond"/>
          <w:b/>
          <w:highlight w:val="yellow"/>
        </w:rPr>
        <w:t>dollar amount written out</w:t>
      </w:r>
      <w:r w:rsidRPr="000E6C61">
        <w:rPr>
          <w:rFonts w:ascii="Garamond" w:hAnsi="Garamond"/>
          <w:b/>
          <w:highlight w:val="yellow"/>
        </w:rPr>
        <w:t xml:space="preserve">) </w:t>
      </w:r>
      <w:r w:rsidR="000E6C61" w:rsidRPr="000E6C61">
        <w:rPr>
          <w:rFonts w:ascii="Garamond" w:hAnsi="Garamond"/>
          <w:b/>
          <w:highlight w:val="yellow"/>
        </w:rPr>
        <w:t>description of what it is (i.e. Video presentation, acoustic guitar concert)</w:t>
      </w:r>
      <w:r w:rsidRPr="000E6C61">
        <w:rPr>
          <w:rFonts w:ascii="Garamond" w:hAnsi="Garamond"/>
          <w:highlight w:val="yellow"/>
        </w:rPr>
        <w:t>,</w:t>
      </w:r>
      <w:r w:rsidRPr="00054451">
        <w:rPr>
          <w:rFonts w:ascii="Garamond" w:hAnsi="Garamond"/>
        </w:rPr>
        <w:t xml:space="preserve"> only after said </w:t>
      </w:r>
      <w:r w:rsidR="00054451" w:rsidRPr="00054451">
        <w:rPr>
          <w:rFonts w:ascii="Garamond" w:hAnsi="Garamond"/>
        </w:rPr>
        <w:t xml:space="preserve">services have been received, and a completed W-9 has been received prior to the event. </w:t>
      </w:r>
      <w:bookmarkStart w:id="0" w:name="_GoBack"/>
      <w:bookmarkEnd w:id="0"/>
      <w:r w:rsidRPr="00054451">
        <w:rPr>
          <w:rFonts w:ascii="Garamond" w:hAnsi="Garamond"/>
        </w:rPr>
        <w:t xml:space="preserve">The grand total awarded to contractor will not </w:t>
      </w:r>
      <w:r w:rsidRPr="000E6C61">
        <w:rPr>
          <w:rFonts w:ascii="Garamond" w:hAnsi="Garamond"/>
          <w:highlight w:val="yellow"/>
        </w:rPr>
        <w:t xml:space="preserve">exceed </w:t>
      </w:r>
      <w:r w:rsidRPr="000E6C61">
        <w:rPr>
          <w:rFonts w:ascii="Garamond" w:hAnsi="Garamond"/>
          <w:b/>
          <w:highlight w:val="yellow"/>
        </w:rPr>
        <w:t>$</w:t>
      </w:r>
      <w:r w:rsidR="00A35240">
        <w:rPr>
          <w:rFonts w:ascii="Garamond" w:hAnsi="Garamond"/>
          <w:b/>
          <w:highlight w:val="yellow"/>
        </w:rPr>
        <w:t>Dollar amount</w:t>
      </w:r>
      <w:r w:rsidRPr="000E6C61">
        <w:rPr>
          <w:rFonts w:ascii="Garamond" w:hAnsi="Garamond"/>
          <w:b/>
          <w:highlight w:val="yellow"/>
        </w:rPr>
        <w:t>(</w:t>
      </w:r>
      <w:r w:rsidR="00A35240">
        <w:rPr>
          <w:rFonts w:ascii="Garamond" w:hAnsi="Garamond"/>
          <w:b/>
          <w:highlight w:val="yellow"/>
        </w:rPr>
        <w:t>dollar amount written out</w:t>
      </w:r>
      <w:r w:rsidRPr="00A35240">
        <w:rPr>
          <w:rFonts w:ascii="Garamond" w:hAnsi="Garamond"/>
          <w:b/>
          <w:highlight w:val="yellow"/>
        </w:rPr>
        <w:t>)</w:t>
      </w:r>
      <w:r w:rsidRPr="00054451">
        <w:rPr>
          <w:rFonts w:ascii="Garamond" w:hAnsi="Garamond"/>
          <w:b/>
        </w:rPr>
        <w:t xml:space="preserve">. </w:t>
      </w:r>
      <w:r w:rsidR="00054451" w:rsidRPr="00054451">
        <w:rPr>
          <w:rFonts w:ascii="Garamond" w:hAnsi="Garamond"/>
        </w:rPr>
        <w:t>Payment shall be made by the College and delivered immediately after the performance or mailed to the designated individual on the business day following the event. To be agreed upon at the time of contract: Mail or Deliver</w:t>
      </w:r>
      <w:r w:rsidR="00054451">
        <w:rPr>
          <w:rFonts w:ascii="Garamond" w:hAnsi="Garamond"/>
        </w:rPr>
        <w:t xml:space="preserve">? </w:t>
      </w:r>
    </w:p>
    <w:p w14:paraId="21284936" w14:textId="77777777" w:rsidR="00A2118D" w:rsidRPr="00054451" w:rsidRDefault="00A2118D" w:rsidP="00A2118D">
      <w:pPr>
        <w:pStyle w:val="ListParagraph"/>
        <w:numPr>
          <w:ilvl w:val="0"/>
          <w:numId w:val="4"/>
        </w:numPr>
        <w:tabs>
          <w:tab w:val="left" w:pos="-1200"/>
          <w:tab w:val="left" w:pos="-672"/>
          <w:tab w:val="left" w:pos="1620"/>
          <w:tab w:val="left" w:pos="2880"/>
        </w:tabs>
        <w:ind w:left="540"/>
        <w:rPr>
          <w:rFonts w:ascii="Garamond" w:hAnsi="Garamond"/>
          <w:sz w:val="8"/>
        </w:rPr>
      </w:pPr>
    </w:p>
    <w:p w14:paraId="218D6141" w14:textId="77777777" w:rsidR="00A2118D" w:rsidRDefault="00A2118D" w:rsidP="00A2118D">
      <w:pPr>
        <w:widowControl w:val="0"/>
        <w:numPr>
          <w:ilvl w:val="0"/>
          <w:numId w:val="4"/>
        </w:numPr>
        <w:tabs>
          <w:tab w:val="left" w:pos="-1200"/>
          <w:tab w:val="left" w:pos="-672"/>
          <w:tab w:val="left" w:pos="1620"/>
          <w:tab w:val="left" w:pos="2880"/>
        </w:tabs>
        <w:autoSpaceDE w:val="0"/>
        <w:autoSpaceDN w:val="0"/>
        <w:adjustRightInd w:val="0"/>
        <w:spacing w:after="0"/>
        <w:ind w:left="540"/>
        <w:rPr>
          <w:rFonts w:ascii="Garamond" w:hAnsi="Garamond"/>
        </w:rPr>
      </w:pPr>
      <w:r w:rsidRPr="00A2118D">
        <w:rPr>
          <w:rFonts w:ascii="Garamond" w:hAnsi="Garamond"/>
        </w:rPr>
        <w:t>Expenses beyond above compensation provided by the College</w:t>
      </w:r>
      <w:r>
        <w:rPr>
          <w:rFonts w:ascii="Garamond" w:hAnsi="Garamond"/>
        </w:rPr>
        <w:t xml:space="preserve">: </w:t>
      </w:r>
      <w:r w:rsidRPr="000E6C61">
        <w:rPr>
          <w:rFonts w:ascii="Garamond" w:hAnsi="Garamond"/>
          <w:b/>
          <w:highlight w:val="yellow"/>
        </w:rPr>
        <w:t>No additional expenses</w:t>
      </w:r>
      <w:r>
        <w:rPr>
          <w:rFonts w:ascii="Garamond" w:hAnsi="Garamond"/>
        </w:rPr>
        <w:t xml:space="preserve"> </w:t>
      </w:r>
    </w:p>
    <w:p w14:paraId="47D8BCC6" w14:textId="77777777" w:rsidR="00A2118D" w:rsidRPr="00A2118D" w:rsidRDefault="00A2118D" w:rsidP="00A2118D">
      <w:pPr>
        <w:widowControl w:val="0"/>
        <w:tabs>
          <w:tab w:val="left" w:pos="-1200"/>
          <w:tab w:val="left" w:pos="-672"/>
          <w:tab w:val="left" w:pos="1620"/>
          <w:tab w:val="left" w:pos="2880"/>
        </w:tabs>
        <w:autoSpaceDE w:val="0"/>
        <w:autoSpaceDN w:val="0"/>
        <w:adjustRightInd w:val="0"/>
        <w:spacing w:after="0"/>
        <w:rPr>
          <w:rFonts w:ascii="Garamond" w:hAnsi="Garamond"/>
          <w:sz w:val="8"/>
        </w:rPr>
      </w:pPr>
    </w:p>
    <w:p w14:paraId="60CEE0AE" w14:textId="77777777" w:rsidR="00A2118D" w:rsidRDefault="00457C69" w:rsidP="00A2118D">
      <w:pPr>
        <w:widowControl w:val="0"/>
        <w:numPr>
          <w:ilvl w:val="0"/>
          <w:numId w:val="4"/>
        </w:numPr>
        <w:tabs>
          <w:tab w:val="left" w:pos="-1200"/>
          <w:tab w:val="left" w:pos="-672"/>
          <w:tab w:val="left" w:pos="1620"/>
          <w:tab w:val="left" w:pos="2880"/>
        </w:tabs>
        <w:autoSpaceDE w:val="0"/>
        <w:autoSpaceDN w:val="0"/>
        <w:adjustRightInd w:val="0"/>
        <w:spacing w:after="0"/>
        <w:ind w:left="540"/>
        <w:rPr>
          <w:rFonts w:ascii="Garamond" w:hAnsi="Garamond"/>
        </w:rPr>
      </w:pPr>
      <w:r w:rsidRPr="00A2118D">
        <w:rPr>
          <w:rFonts w:ascii="Garamond" w:hAnsi="Garamond"/>
        </w:rPr>
        <w:t>Indemnification.  The Contractor agrees to indemnify, defend and save harmless the State of Washington, Grays Harbor College, its Board of Trustees, officers, agents and employees from any and all claims and losses accruing or resulting to any person, firm or corporation who may be injured or damaged by the Contractor in the performance of this contract.  The provisions of this paragraph shall survive any termination or the expiration of this contract.</w:t>
      </w:r>
      <w:r w:rsidRPr="00A2118D">
        <w:rPr>
          <w:rFonts w:ascii="Garamond" w:hAnsi="Garamond"/>
        </w:rPr>
        <w:tab/>
      </w:r>
    </w:p>
    <w:p w14:paraId="7B8E4A80" w14:textId="77777777" w:rsidR="00A2118D" w:rsidRPr="00A2118D" w:rsidRDefault="00A2118D" w:rsidP="00A2118D">
      <w:pPr>
        <w:widowControl w:val="0"/>
        <w:tabs>
          <w:tab w:val="left" w:pos="-1200"/>
          <w:tab w:val="left" w:pos="-672"/>
          <w:tab w:val="left" w:pos="1620"/>
          <w:tab w:val="left" w:pos="2880"/>
        </w:tabs>
        <w:autoSpaceDE w:val="0"/>
        <w:autoSpaceDN w:val="0"/>
        <w:adjustRightInd w:val="0"/>
        <w:spacing w:after="0"/>
        <w:rPr>
          <w:rFonts w:ascii="Garamond" w:hAnsi="Garamond"/>
          <w:sz w:val="8"/>
        </w:rPr>
      </w:pPr>
    </w:p>
    <w:p w14:paraId="1CCD01CB" w14:textId="77777777" w:rsidR="00A2118D" w:rsidRDefault="002B1B93" w:rsidP="00A2118D">
      <w:pPr>
        <w:widowControl w:val="0"/>
        <w:numPr>
          <w:ilvl w:val="0"/>
          <w:numId w:val="4"/>
        </w:numPr>
        <w:tabs>
          <w:tab w:val="left" w:pos="-1200"/>
          <w:tab w:val="left" w:pos="-672"/>
          <w:tab w:val="left" w:pos="1620"/>
          <w:tab w:val="left" w:pos="2880"/>
        </w:tabs>
        <w:autoSpaceDE w:val="0"/>
        <w:autoSpaceDN w:val="0"/>
        <w:adjustRightInd w:val="0"/>
        <w:spacing w:after="0"/>
        <w:ind w:left="540"/>
        <w:rPr>
          <w:rFonts w:ascii="Garamond" w:hAnsi="Garamond"/>
        </w:rPr>
      </w:pPr>
      <w:r w:rsidRPr="00A2118D">
        <w:rPr>
          <w:rFonts w:ascii="Garamond" w:hAnsi="Garamond"/>
        </w:rPr>
        <w:t xml:space="preserve">Contractor must abide by the College’s policies (available upon request). </w:t>
      </w:r>
    </w:p>
    <w:p w14:paraId="7FCA94CB" w14:textId="77777777" w:rsidR="00A2118D" w:rsidRPr="00A2118D" w:rsidRDefault="00A2118D" w:rsidP="00A2118D">
      <w:pPr>
        <w:widowControl w:val="0"/>
        <w:tabs>
          <w:tab w:val="left" w:pos="-1200"/>
          <w:tab w:val="left" w:pos="-672"/>
          <w:tab w:val="left" w:pos="1620"/>
          <w:tab w:val="left" w:pos="2880"/>
        </w:tabs>
        <w:autoSpaceDE w:val="0"/>
        <w:autoSpaceDN w:val="0"/>
        <w:adjustRightInd w:val="0"/>
        <w:spacing w:after="0"/>
        <w:rPr>
          <w:rFonts w:ascii="Garamond" w:hAnsi="Garamond"/>
          <w:sz w:val="8"/>
          <w:szCs w:val="20"/>
        </w:rPr>
      </w:pPr>
    </w:p>
    <w:p w14:paraId="19BB3DF6" w14:textId="77777777" w:rsidR="00A2118D" w:rsidRPr="00A2118D" w:rsidRDefault="002B1B93" w:rsidP="00A2118D">
      <w:pPr>
        <w:widowControl w:val="0"/>
        <w:numPr>
          <w:ilvl w:val="0"/>
          <w:numId w:val="4"/>
        </w:numPr>
        <w:tabs>
          <w:tab w:val="left" w:pos="-1200"/>
          <w:tab w:val="left" w:pos="-672"/>
          <w:tab w:val="left" w:pos="1620"/>
          <w:tab w:val="left" w:pos="2880"/>
        </w:tabs>
        <w:autoSpaceDE w:val="0"/>
        <w:autoSpaceDN w:val="0"/>
        <w:adjustRightInd w:val="0"/>
        <w:spacing w:after="0"/>
        <w:ind w:left="540"/>
        <w:rPr>
          <w:rFonts w:ascii="Garamond" w:hAnsi="Garamond"/>
        </w:rPr>
      </w:pPr>
      <w:r w:rsidRPr="00A2118D">
        <w:rPr>
          <w:rFonts w:ascii="Garamond" w:hAnsi="Garamond"/>
          <w:szCs w:val="20"/>
        </w:rPr>
        <w:t xml:space="preserve">The artist/group shall be notified in writing of such non-appropriation at the earliest opportunity. </w:t>
      </w:r>
    </w:p>
    <w:p w14:paraId="3F44D6EA" w14:textId="77777777" w:rsidR="00A2118D" w:rsidRPr="00A2118D" w:rsidRDefault="00A2118D" w:rsidP="00A2118D">
      <w:pPr>
        <w:widowControl w:val="0"/>
        <w:tabs>
          <w:tab w:val="left" w:pos="-1200"/>
          <w:tab w:val="left" w:pos="-672"/>
          <w:tab w:val="left" w:pos="1620"/>
          <w:tab w:val="left" w:pos="2880"/>
        </w:tabs>
        <w:autoSpaceDE w:val="0"/>
        <w:autoSpaceDN w:val="0"/>
        <w:adjustRightInd w:val="0"/>
        <w:spacing w:after="0"/>
        <w:rPr>
          <w:rFonts w:ascii="Garamond" w:hAnsi="Garamond"/>
          <w:sz w:val="8"/>
        </w:rPr>
      </w:pPr>
    </w:p>
    <w:p w14:paraId="4EF5B2F6" w14:textId="77777777" w:rsidR="00A2118D" w:rsidRDefault="00457C69" w:rsidP="00A2118D">
      <w:pPr>
        <w:widowControl w:val="0"/>
        <w:numPr>
          <w:ilvl w:val="0"/>
          <w:numId w:val="4"/>
        </w:numPr>
        <w:tabs>
          <w:tab w:val="left" w:pos="-1200"/>
          <w:tab w:val="left" w:pos="-672"/>
          <w:tab w:val="left" w:pos="1620"/>
          <w:tab w:val="left" w:pos="2880"/>
        </w:tabs>
        <w:autoSpaceDE w:val="0"/>
        <w:autoSpaceDN w:val="0"/>
        <w:adjustRightInd w:val="0"/>
        <w:spacing w:after="0"/>
        <w:ind w:left="540"/>
        <w:rPr>
          <w:rFonts w:ascii="Garamond" w:hAnsi="Garamond"/>
        </w:rPr>
      </w:pPr>
      <w:r w:rsidRPr="00A2118D">
        <w:rPr>
          <w:rFonts w:ascii="Garamond" w:hAnsi="Garamond"/>
        </w:rPr>
        <w:t>Compliance with Law.  In the course of performing this contract, the Contractor agrees to comply with all state and federal laws including, but not limited to, laws related to nondiscrimination.</w:t>
      </w:r>
    </w:p>
    <w:p w14:paraId="42DF6D0C" w14:textId="77777777" w:rsidR="00A2118D" w:rsidRPr="00A2118D" w:rsidRDefault="00A2118D" w:rsidP="00A2118D">
      <w:pPr>
        <w:widowControl w:val="0"/>
        <w:tabs>
          <w:tab w:val="left" w:pos="-1200"/>
          <w:tab w:val="left" w:pos="-672"/>
          <w:tab w:val="left" w:pos="1620"/>
          <w:tab w:val="left" w:pos="2880"/>
        </w:tabs>
        <w:autoSpaceDE w:val="0"/>
        <w:autoSpaceDN w:val="0"/>
        <w:adjustRightInd w:val="0"/>
        <w:spacing w:after="0"/>
        <w:rPr>
          <w:rFonts w:ascii="Garamond" w:hAnsi="Garamond"/>
          <w:sz w:val="8"/>
        </w:rPr>
      </w:pPr>
    </w:p>
    <w:p w14:paraId="10672B7F" w14:textId="77777777" w:rsidR="00054451" w:rsidRDefault="00457C69" w:rsidP="00054451">
      <w:pPr>
        <w:widowControl w:val="0"/>
        <w:numPr>
          <w:ilvl w:val="0"/>
          <w:numId w:val="4"/>
        </w:numPr>
        <w:tabs>
          <w:tab w:val="left" w:pos="-1200"/>
          <w:tab w:val="left" w:pos="-672"/>
          <w:tab w:val="left" w:pos="1620"/>
          <w:tab w:val="left" w:pos="2880"/>
        </w:tabs>
        <w:autoSpaceDE w:val="0"/>
        <w:autoSpaceDN w:val="0"/>
        <w:adjustRightInd w:val="0"/>
        <w:spacing w:after="0"/>
        <w:ind w:left="540"/>
        <w:rPr>
          <w:rFonts w:ascii="Garamond" w:hAnsi="Garamond"/>
        </w:rPr>
      </w:pPr>
      <w:r w:rsidRPr="00A2118D">
        <w:rPr>
          <w:rFonts w:ascii="Garamond" w:hAnsi="Garamond"/>
        </w:rPr>
        <w:t>Governing Law.  The laws of the State of Washington shall govern this contract.</w:t>
      </w:r>
    </w:p>
    <w:p w14:paraId="60FC5B36" w14:textId="77777777" w:rsidR="00054451" w:rsidRPr="00054451" w:rsidRDefault="00054451" w:rsidP="00054451">
      <w:pPr>
        <w:widowControl w:val="0"/>
        <w:tabs>
          <w:tab w:val="left" w:pos="-1200"/>
          <w:tab w:val="left" w:pos="-672"/>
          <w:tab w:val="left" w:pos="1620"/>
          <w:tab w:val="left" w:pos="2880"/>
        </w:tabs>
        <w:autoSpaceDE w:val="0"/>
        <w:autoSpaceDN w:val="0"/>
        <w:adjustRightInd w:val="0"/>
        <w:spacing w:after="0"/>
        <w:rPr>
          <w:rFonts w:ascii="Garamond" w:hAnsi="Garamond"/>
          <w:sz w:val="8"/>
        </w:rPr>
      </w:pPr>
    </w:p>
    <w:p w14:paraId="4C4409AC" w14:textId="77777777" w:rsidR="00A10D48" w:rsidRPr="001132A6" w:rsidRDefault="00A10D48" w:rsidP="00A10D48">
      <w:pPr>
        <w:widowControl w:val="0"/>
        <w:numPr>
          <w:ilvl w:val="0"/>
          <w:numId w:val="4"/>
        </w:numPr>
        <w:tabs>
          <w:tab w:val="left" w:pos="-1200"/>
          <w:tab w:val="left" w:pos="-672"/>
          <w:tab w:val="left" w:pos="1620"/>
          <w:tab w:val="left" w:pos="2880"/>
        </w:tabs>
        <w:autoSpaceDE w:val="0"/>
        <w:autoSpaceDN w:val="0"/>
        <w:adjustRightInd w:val="0"/>
        <w:spacing w:after="0"/>
        <w:ind w:left="540"/>
        <w:rPr>
          <w:rFonts w:ascii="Garamond" w:hAnsi="Garamond"/>
        </w:rPr>
      </w:pPr>
      <w:r>
        <w:rPr>
          <w:rFonts w:ascii="Garamond" w:hAnsi="Garamond"/>
        </w:rPr>
        <w:t xml:space="preserve">Insurance. </w:t>
      </w:r>
      <w:r w:rsidRPr="008803BF">
        <w:rPr>
          <w:rFonts w:ascii="Garamond" w:hAnsi="Garamond"/>
        </w:rPr>
        <w:t xml:space="preserve">Grays Harbor College is an agency of the State of Washington. As an agency of the state, we are required to be self-insured. </w:t>
      </w:r>
    </w:p>
    <w:p w14:paraId="6933EA44" w14:textId="77777777" w:rsidR="00A10D48" w:rsidRDefault="00A10D48" w:rsidP="00A10D48">
      <w:pPr>
        <w:widowControl w:val="0"/>
        <w:numPr>
          <w:ilvl w:val="0"/>
          <w:numId w:val="4"/>
        </w:numPr>
        <w:tabs>
          <w:tab w:val="left" w:pos="-1200"/>
          <w:tab w:val="left" w:pos="-672"/>
          <w:tab w:val="left" w:pos="1620"/>
          <w:tab w:val="left" w:pos="2880"/>
        </w:tabs>
        <w:autoSpaceDE w:val="0"/>
        <w:autoSpaceDN w:val="0"/>
        <w:adjustRightInd w:val="0"/>
        <w:spacing w:after="0"/>
        <w:ind w:left="540"/>
        <w:rPr>
          <w:rFonts w:ascii="Garamond" w:hAnsi="Garamond"/>
        </w:rPr>
      </w:pPr>
      <w:r w:rsidRPr="008803BF">
        <w:rPr>
          <w:rFonts w:ascii="Garamond" w:hAnsi="Garamond"/>
        </w:rPr>
        <w:t>Changes.  It is mutually understood and agreed that no alteration or variation of the terms of this agreement shall be valid unless made in writing and signed by the parties.</w:t>
      </w:r>
    </w:p>
    <w:p w14:paraId="07AF2A4B" w14:textId="77777777" w:rsidR="00A10D48" w:rsidRDefault="00A10D48" w:rsidP="00A10D48">
      <w:pPr>
        <w:widowControl w:val="0"/>
        <w:tabs>
          <w:tab w:val="left" w:pos="-1200"/>
          <w:tab w:val="left" w:pos="-672"/>
          <w:tab w:val="left" w:pos="1620"/>
          <w:tab w:val="left" w:pos="2880"/>
        </w:tabs>
        <w:autoSpaceDE w:val="0"/>
        <w:autoSpaceDN w:val="0"/>
        <w:adjustRightInd w:val="0"/>
        <w:spacing w:after="0"/>
        <w:rPr>
          <w:rFonts w:ascii="Garamond" w:hAnsi="Garamond"/>
        </w:rPr>
      </w:pPr>
    </w:p>
    <w:p w14:paraId="65F62ED3" w14:textId="77777777" w:rsidR="00A10D48" w:rsidRDefault="00A10D48" w:rsidP="00A10D48">
      <w:pPr>
        <w:widowControl w:val="0"/>
        <w:tabs>
          <w:tab w:val="left" w:pos="-1200"/>
          <w:tab w:val="left" w:pos="-672"/>
          <w:tab w:val="left" w:pos="1620"/>
          <w:tab w:val="left" w:pos="2880"/>
        </w:tabs>
        <w:autoSpaceDE w:val="0"/>
        <w:autoSpaceDN w:val="0"/>
        <w:adjustRightInd w:val="0"/>
        <w:spacing w:after="0"/>
        <w:rPr>
          <w:rFonts w:ascii="Garamond" w:hAnsi="Garamond"/>
        </w:rPr>
      </w:pPr>
    </w:p>
    <w:p w14:paraId="306F3B9B" w14:textId="77777777" w:rsidR="00A10D48" w:rsidRDefault="00A10D48" w:rsidP="00A10D48">
      <w:pPr>
        <w:widowControl w:val="0"/>
        <w:tabs>
          <w:tab w:val="left" w:pos="-1200"/>
          <w:tab w:val="left" w:pos="-672"/>
          <w:tab w:val="left" w:pos="1620"/>
          <w:tab w:val="left" w:pos="2880"/>
        </w:tabs>
        <w:autoSpaceDE w:val="0"/>
        <w:autoSpaceDN w:val="0"/>
        <w:adjustRightInd w:val="0"/>
        <w:spacing w:after="0"/>
        <w:rPr>
          <w:rFonts w:ascii="Garamond" w:hAnsi="Garamond"/>
        </w:rPr>
      </w:pPr>
    </w:p>
    <w:p w14:paraId="364E72D0" w14:textId="77777777" w:rsidR="00A10D48" w:rsidRDefault="00A10D48" w:rsidP="00A10D48">
      <w:pPr>
        <w:widowControl w:val="0"/>
        <w:numPr>
          <w:ilvl w:val="0"/>
          <w:numId w:val="4"/>
        </w:numPr>
        <w:tabs>
          <w:tab w:val="left" w:pos="-1200"/>
          <w:tab w:val="left" w:pos="-672"/>
          <w:tab w:val="left" w:pos="1620"/>
          <w:tab w:val="left" w:pos="2880"/>
        </w:tabs>
        <w:autoSpaceDE w:val="0"/>
        <w:autoSpaceDN w:val="0"/>
        <w:adjustRightInd w:val="0"/>
        <w:spacing w:after="0"/>
        <w:ind w:left="540"/>
        <w:rPr>
          <w:rFonts w:ascii="Garamond" w:hAnsi="Garamond"/>
        </w:rPr>
      </w:pPr>
      <w:r w:rsidRPr="008803BF">
        <w:rPr>
          <w:rFonts w:ascii="Garamond" w:hAnsi="Garamond"/>
        </w:rPr>
        <w:t>Acceptance.  The parties acknowledge that they have read and understand this agreement including any supplements or attachments and do agree thereto in every particular.  The parties further agree that this agreement constitutes the entire agreement between all parties and supersedes all communications written or oral heretofore related to the scope of this agreement.</w:t>
      </w:r>
    </w:p>
    <w:p w14:paraId="7A9776AB" w14:textId="77777777" w:rsidR="00457C69" w:rsidRPr="00A10D48" w:rsidRDefault="00A10D48" w:rsidP="00A10D48">
      <w:pPr>
        <w:widowControl w:val="0"/>
        <w:numPr>
          <w:ilvl w:val="0"/>
          <w:numId w:val="4"/>
        </w:numPr>
        <w:tabs>
          <w:tab w:val="left" w:pos="-1200"/>
          <w:tab w:val="left" w:pos="-672"/>
          <w:tab w:val="left" w:pos="1620"/>
          <w:tab w:val="left" w:pos="2880"/>
        </w:tabs>
        <w:autoSpaceDE w:val="0"/>
        <w:autoSpaceDN w:val="0"/>
        <w:adjustRightInd w:val="0"/>
        <w:spacing w:after="0"/>
        <w:ind w:left="540"/>
        <w:rPr>
          <w:rFonts w:ascii="Garamond" w:hAnsi="Garamond"/>
        </w:rPr>
      </w:pPr>
      <w:r w:rsidRPr="008803BF">
        <w:rPr>
          <w:rFonts w:ascii="Garamond" w:hAnsi="Garamond"/>
        </w:rPr>
        <w:t>Each party to this agreement shall be responsible for its own acts and/or omissions and those acts of its officers, employees, representatives and agents. Neither party shall be responsible for the acts and/or omissions</w:t>
      </w:r>
      <w:r>
        <w:rPr>
          <w:rFonts w:ascii="Garamond" w:hAnsi="Garamond"/>
        </w:rPr>
        <w:t xml:space="preserve"> of those from the other party.</w:t>
      </w:r>
    </w:p>
    <w:tbl>
      <w:tblPr>
        <w:tblpPr w:leftFromText="180" w:rightFromText="180" w:vertAnchor="text" w:horzAnchor="page" w:tblpX="841" w:tblpY="361"/>
        <w:tblW w:w="10800" w:type="dxa"/>
        <w:tblLayout w:type="fixed"/>
        <w:tblCellMar>
          <w:left w:w="120" w:type="dxa"/>
          <w:right w:w="120" w:type="dxa"/>
        </w:tblCellMar>
        <w:tblLook w:val="0000" w:firstRow="0" w:lastRow="0" w:firstColumn="0" w:lastColumn="0" w:noHBand="0" w:noVBand="0"/>
      </w:tblPr>
      <w:tblGrid>
        <w:gridCol w:w="1800"/>
        <w:gridCol w:w="1080"/>
        <w:gridCol w:w="1350"/>
        <w:gridCol w:w="3150"/>
        <w:gridCol w:w="3420"/>
      </w:tblGrid>
      <w:tr w:rsidR="00A2118D" w:rsidRPr="00EA6869" w14:paraId="28BB926D" w14:textId="77777777">
        <w:tc>
          <w:tcPr>
            <w:tcW w:w="1800" w:type="dxa"/>
            <w:tcBorders>
              <w:top w:val="single" w:sz="6" w:space="0" w:color="000000"/>
              <w:left w:val="single" w:sz="6" w:space="0" w:color="000000"/>
              <w:bottom w:val="single" w:sz="7" w:space="0" w:color="000000"/>
              <w:right w:val="single" w:sz="7" w:space="0" w:color="000000"/>
            </w:tcBorders>
            <w:shd w:val="pct5" w:color="000000" w:fill="FFFFFF"/>
          </w:tcPr>
          <w:p w14:paraId="1FB0678C" w14:textId="77777777" w:rsidR="00A2118D" w:rsidRPr="00EA6869" w:rsidRDefault="00A2118D" w:rsidP="00A2118D">
            <w:pPr>
              <w:spacing w:line="120" w:lineRule="exact"/>
              <w:rPr>
                <w:rFonts w:ascii="Garamond" w:hAnsi="Garamond"/>
              </w:rPr>
            </w:pPr>
          </w:p>
          <w:p w14:paraId="4D812F37" w14:textId="77777777" w:rsidR="00A2118D" w:rsidRPr="00EA6869" w:rsidRDefault="00A2118D" w:rsidP="00A2118D">
            <w:pPr>
              <w:tabs>
                <w:tab w:val="left" w:pos="-1200"/>
                <w:tab w:val="left" w:pos="-672"/>
                <w:tab w:val="left" w:pos="540"/>
                <w:tab w:val="left" w:pos="1080"/>
                <w:tab w:val="left" w:pos="1620"/>
                <w:tab w:val="left" w:pos="2880"/>
              </w:tabs>
              <w:spacing w:after="58"/>
              <w:jc w:val="center"/>
              <w:rPr>
                <w:rFonts w:ascii="Garamond" w:hAnsi="Garamond"/>
              </w:rPr>
            </w:pPr>
            <w:r w:rsidRPr="00EA6869">
              <w:rPr>
                <w:rFonts w:ascii="Garamond" w:hAnsi="Garamond"/>
              </w:rPr>
              <w:t>Account No</w:t>
            </w:r>
          </w:p>
        </w:tc>
        <w:tc>
          <w:tcPr>
            <w:tcW w:w="1080" w:type="dxa"/>
            <w:tcBorders>
              <w:top w:val="single" w:sz="6" w:space="0" w:color="000000"/>
              <w:left w:val="single" w:sz="6" w:space="0" w:color="000000"/>
              <w:bottom w:val="single" w:sz="7" w:space="0" w:color="000000"/>
              <w:right w:val="single" w:sz="7" w:space="0" w:color="000000"/>
            </w:tcBorders>
            <w:shd w:val="pct5" w:color="000000" w:fill="FFFFFF"/>
          </w:tcPr>
          <w:p w14:paraId="6FFD2426" w14:textId="77777777" w:rsidR="00A2118D" w:rsidRPr="00EA6869" w:rsidRDefault="00A2118D" w:rsidP="00A2118D">
            <w:pPr>
              <w:spacing w:line="120" w:lineRule="exact"/>
              <w:rPr>
                <w:rFonts w:ascii="Garamond" w:hAnsi="Garamond"/>
              </w:rPr>
            </w:pPr>
          </w:p>
          <w:p w14:paraId="5D60B778" w14:textId="77777777" w:rsidR="00A2118D" w:rsidRPr="00EA6869" w:rsidRDefault="00A2118D" w:rsidP="00A2118D">
            <w:pPr>
              <w:tabs>
                <w:tab w:val="left" w:pos="-1200"/>
                <w:tab w:val="left" w:pos="-672"/>
                <w:tab w:val="left" w:pos="540"/>
                <w:tab w:val="left" w:pos="1080"/>
                <w:tab w:val="left" w:pos="1620"/>
                <w:tab w:val="left" w:pos="2880"/>
              </w:tabs>
              <w:spacing w:after="58"/>
              <w:jc w:val="center"/>
              <w:rPr>
                <w:rFonts w:ascii="Garamond" w:hAnsi="Garamond"/>
              </w:rPr>
            </w:pPr>
            <w:r w:rsidRPr="00EA6869">
              <w:rPr>
                <w:rFonts w:ascii="Garamond" w:hAnsi="Garamond"/>
              </w:rPr>
              <w:t>Sub-Obj</w:t>
            </w:r>
          </w:p>
        </w:tc>
        <w:tc>
          <w:tcPr>
            <w:tcW w:w="1350" w:type="dxa"/>
            <w:tcBorders>
              <w:top w:val="single" w:sz="6" w:space="0" w:color="000000"/>
              <w:left w:val="single" w:sz="6" w:space="0" w:color="000000"/>
              <w:bottom w:val="single" w:sz="7" w:space="0" w:color="000000"/>
              <w:right w:val="single" w:sz="7" w:space="0" w:color="000000"/>
            </w:tcBorders>
            <w:shd w:val="pct5" w:color="000000" w:fill="FFFFFF"/>
          </w:tcPr>
          <w:p w14:paraId="626B6590" w14:textId="77777777" w:rsidR="00A2118D" w:rsidRPr="00EA6869" w:rsidRDefault="00A2118D" w:rsidP="00A2118D">
            <w:pPr>
              <w:spacing w:line="120" w:lineRule="exact"/>
              <w:rPr>
                <w:rFonts w:ascii="Garamond" w:hAnsi="Garamond"/>
              </w:rPr>
            </w:pPr>
          </w:p>
          <w:p w14:paraId="4D241F87" w14:textId="77777777" w:rsidR="00A2118D" w:rsidRPr="00EA6869" w:rsidRDefault="00A2118D" w:rsidP="00A2118D">
            <w:pPr>
              <w:tabs>
                <w:tab w:val="left" w:pos="-1200"/>
                <w:tab w:val="left" w:pos="-672"/>
                <w:tab w:val="left" w:pos="540"/>
                <w:tab w:val="left" w:pos="1080"/>
                <w:tab w:val="left" w:pos="1620"/>
                <w:tab w:val="left" w:pos="2880"/>
              </w:tabs>
              <w:spacing w:after="58"/>
              <w:jc w:val="center"/>
              <w:rPr>
                <w:rFonts w:ascii="Garamond" w:hAnsi="Garamond"/>
              </w:rPr>
            </w:pPr>
            <w:r w:rsidRPr="00EA6869">
              <w:rPr>
                <w:rFonts w:ascii="Garamond" w:hAnsi="Garamond"/>
              </w:rPr>
              <w:t>Amount</w:t>
            </w:r>
          </w:p>
        </w:tc>
        <w:tc>
          <w:tcPr>
            <w:tcW w:w="3150" w:type="dxa"/>
            <w:tcBorders>
              <w:top w:val="single" w:sz="6" w:space="0" w:color="000000"/>
              <w:left w:val="single" w:sz="6" w:space="0" w:color="000000"/>
              <w:bottom w:val="single" w:sz="7" w:space="0" w:color="000000"/>
              <w:right w:val="single" w:sz="7" w:space="0" w:color="000000"/>
            </w:tcBorders>
            <w:shd w:val="pct5" w:color="000000" w:fill="FFFFFF"/>
          </w:tcPr>
          <w:p w14:paraId="7DDA4C31" w14:textId="77777777" w:rsidR="00A2118D" w:rsidRPr="00EA6869" w:rsidRDefault="00A2118D" w:rsidP="00A2118D">
            <w:pPr>
              <w:spacing w:line="120" w:lineRule="exact"/>
              <w:rPr>
                <w:rFonts w:ascii="Garamond" w:hAnsi="Garamond"/>
              </w:rPr>
            </w:pPr>
          </w:p>
          <w:p w14:paraId="3AA9DEF3" w14:textId="77777777" w:rsidR="00A2118D" w:rsidRPr="00EA6869" w:rsidRDefault="00A2118D" w:rsidP="00A2118D">
            <w:pPr>
              <w:tabs>
                <w:tab w:val="left" w:pos="-1200"/>
                <w:tab w:val="left" w:pos="-672"/>
                <w:tab w:val="left" w:pos="540"/>
                <w:tab w:val="left" w:pos="1080"/>
                <w:tab w:val="left" w:pos="1620"/>
                <w:tab w:val="left" w:pos="2880"/>
              </w:tabs>
              <w:spacing w:after="58"/>
              <w:jc w:val="center"/>
              <w:rPr>
                <w:rFonts w:ascii="Garamond" w:hAnsi="Garamond"/>
              </w:rPr>
            </w:pPr>
            <w:r w:rsidRPr="00EA6869">
              <w:rPr>
                <w:rFonts w:ascii="Garamond" w:hAnsi="Garamond"/>
              </w:rPr>
              <w:t>Account Manager</w:t>
            </w:r>
          </w:p>
        </w:tc>
        <w:tc>
          <w:tcPr>
            <w:tcW w:w="3420" w:type="dxa"/>
            <w:tcBorders>
              <w:top w:val="single" w:sz="6" w:space="0" w:color="000000"/>
              <w:left w:val="single" w:sz="6" w:space="0" w:color="000000"/>
              <w:bottom w:val="single" w:sz="7" w:space="0" w:color="000000"/>
              <w:right w:val="single" w:sz="6" w:space="0" w:color="000000"/>
            </w:tcBorders>
            <w:shd w:val="pct5" w:color="000000" w:fill="FFFFFF"/>
          </w:tcPr>
          <w:p w14:paraId="21DAE087" w14:textId="77777777" w:rsidR="00A2118D" w:rsidRPr="00EA6869" w:rsidRDefault="00A2118D" w:rsidP="00A2118D">
            <w:pPr>
              <w:spacing w:line="120" w:lineRule="exact"/>
              <w:rPr>
                <w:rFonts w:ascii="Garamond" w:hAnsi="Garamond"/>
              </w:rPr>
            </w:pPr>
          </w:p>
          <w:p w14:paraId="64E4631F" w14:textId="77777777" w:rsidR="00A2118D" w:rsidRPr="00EA6869" w:rsidRDefault="00A2118D" w:rsidP="00A2118D">
            <w:pPr>
              <w:tabs>
                <w:tab w:val="left" w:pos="-1200"/>
                <w:tab w:val="left" w:pos="-672"/>
                <w:tab w:val="left" w:pos="540"/>
                <w:tab w:val="left" w:pos="1080"/>
                <w:tab w:val="left" w:pos="1620"/>
                <w:tab w:val="left" w:pos="2880"/>
              </w:tabs>
              <w:spacing w:after="58"/>
              <w:jc w:val="center"/>
              <w:rPr>
                <w:rFonts w:ascii="Garamond" w:hAnsi="Garamond"/>
              </w:rPr>
            </w:pPr>
            <w:r w:rsidRPr="00EA6869">
              <w:rPr>
                <w:rFonts w:ascii="Garamond" w:hAnsi="Garamond"/>
              </w:rPr>
              <w:t>Account Manager Signature</w:t>
            </w:r>
          </w:p>
        </w:tc>
      </w:tr>
      <w:tr w:rsidR="00A2118D" w:rsidRPr="00EA6869" w14:paraId="463C6B2B" w14:textId="77777777">
        <w:tc>
          <w:tcPr>
            <w:tcW w:w="1800" w:type="dxa"/>
            <w:tcBorders>
              <w:top w:val="single" w:sz="6" w:space="0" w:color="000000"/>
              <w:left w:val="single" w:sz="6" w:space="0" w:color="000000"/>
              <w:bottom w:val="single" w:sz="7" w:space="0" w:color="000000"/>
              <w:right w:val="single" w:sz="7" w:space="0" w:color="000000"/>
            </w:tcBorders>
          </w:tcPr>
          <w:p w14:paraId="3EED243B" w14:textId="77777777" w:rsidR="00A2118D" w:rsidRPr="00EA6869" w:rsidRDefault="00A2118D" w:rsidP="00A2118D">
            <w:pPr>
              <w:tabs>
                <w:tab w:val="left" w:pos="-1200"/>
                <w:tab w:val="left" w:pos="-672"/>
                <w:tab w:val="left" w:pos="540"/>
                <w:tab w:val="left" w:pos="1080"/>
                <w:tab w:val="left" w:pos="1620"/>
                <w:tab w:val="left" w:pos="2880"/>
              </w:tabs>
              <w:spacing w:after="58"/>
              <w:jc w:val="center"/>
              <w:rPr>
                <w:rFonts w:ascii="Garamond" w:hAnsi="Garamond"/>
              </w:rPr>
            </w:pPr>
          </w:p>
        </w:tc>
        <w:tc>
          <w:tcPr>
            <w:tcW w:w="1080" w:type="dxa"/>
            <w:tcBorders>
              <w:top w:val="single" w:sz="6" w:space="0" w:color="000000"/>
              <w:left w:val="single" w:sz="6" w:space="0" w:color="000000"/>
              <w:bottom w:val="single" w:sz="7" w:space="0" w:color="000000"/>
              <w:right w:val="single" w:sz="7" w:space="0" w:color="000000"/>
            </w:tcBorders>
          </w:tcPr>
          <w:p w14:paraId="2A93D3F6" w14:textId="77777777" w:rsidR="00A2118D" w:rsidRPr="00EA6869" w:rsidRDefault="00A2118D" w:rsidP="00A2118D">
            <w:pPr>
              <w:tabs>
                <w:tab w:val="left" w:pos="-1200"/>
                <w:tab w:val="left" w:pos="-672"/>
                <w:tab w:val="left" w:pos="540"/>
                <w:tab w:val="left" w:pos="1080"/>
                <w:tab w:val="left" w:pos="1620"/>
                <w:tab w:val="left" w:pos="2880"/>
              </w:tabs>
              <w:spacing w:after="58"/>
              <w:jc w:val="center"/>
              <w:rPr>
                <w:rFonts w:ascii="Garamond" w:hAnsi="Garamond"/>
              </w:rPr>
            </w:pPr>
          </w:p>
        </w:tc>
        <w:tc>
          <w:tcPr>
            <w:tcW w:w="1350" w:type="dxa"/>
            <w:tcBorders>
              <w:top w:val="single" w:sz="6" w:space="0" w:color="000000"/>
              <w:left w:val="single" w:sz="6" w:space="0" w:color="000000"/>
              <w:bottom w:val="single" w:sz="7" w:space="0" w:color="000000"/>
              <w:right w:val="single" w:sz="7" w:space="0" w:color="000000"/>
            </w:tcBorders>
          </w:tcPr>
          <w:p w14:paraId="043746C2" w14:textId="77777777" w:rsidR="00A2118D" w:rsidRPr="00EA6869" w:rsidRDefault="00A2118D" w:rsidP="00A2118D">
            <w:pPr>
              <w:tabs>
                <w:tab w:val="left" w:pos="-1200"/>
                <w:tab w:val="left" w:pos="-672"/>
                <w:tab w:val="left" w:pos="540"/>
                <w:tab w:val="left" w:pos="1080"/>
                <w:tab w:val="left" w:pos="1620"/>
                <w:tab w:val="left" w:pos="2880"/>
              </w:tabs>
              <w:spacing w:after="58"/>
              <w:jc w:val="center"/>
              <w:rPr>
                <w:rFonts w:ascii="Garamond" w:hAnsi="Garamond"/>
              </w:rPr>
            </w:pPr>
          </w:p>
        </w:tc>
        <w:tc>
          <w:tcPr>
            <w:tcW w:w="3150" w:type="dxa"/>
            <w:tcBorders>
              <w:top w:val="single" w:sz="6" w:space="0" w:color="000000"/>
              <w:left w:val="single" w:sz="6" w:space="0" w:color="000000"/>
              <w:bottom w:val="single" w:sz="7" w:space="0" w:color="000000"/>
              <w:right w:val="single" w:sz="7" w:space="0" w:color="000000"/>
            </w:tcBorders>
          </w:tcPr>
          <w:p w14:paraId="57A23167" w14:textId="77777777" w:rsidR="00A2118D" w:rsidRPr="00EA6869" w:rsidRDefault="00A2118D" w:rsidP="00A2118D">
            <w:pPr>
              <w:tabs>
                <w:tab w:val="left" w:pos="-1200"/>
                <w:tab w:val="left" w:pos="-672"/>
                <w:tab w:val="left" w:pos="540"/>
                <w:tab w:val="left" w:pos="1080"/>
                <w:tab w:val="left" w:pos="1620"/>
                <w:tab w:val="left" w:pos="2880"/>
              </w:tabs>
              <w:spacing w:after="58"/>
              <w:jc w:val="center"/>
              <w:rPr>
                <w:rFonts w:ascii="Garamond" w:hAnsi="Garamond"/>
              </w:rPr>
            </w:pPr>
          </w:p>
        </w:tc>
        <w:tc>
          <w:tcPr>
            <w:tcW w:w="3420" w:type="dxa"/>
            <w:tcBorders>
              <w:top w:val="single" w:sz="6" w:space="0" w:color="000000"/>
              <w:left w:val="single" w:sz="6" w:space="0" w:color="000000"/>
              <w:bottom w:val="single" w:sz="7" w:space="0" w:color="000000"/>
              <w:right w:val="single" w:sz="6" w:space="0" w:color="000000"/>
            </w:tcBorders>
          </w:tcPr>
          <w:p w14:paraId="044E2DB7" w14:textId="77777777" w:rsidR="00A2118D" w:rsidRPr="00EA6869" w:rsidRDefault="00A2118D" w:rsidP="00A2118D">
            <w:pPr>
              <w:tabs>
                <w:tab w:val="left" w:pos="-1200"/>
                <w:tab w:val="left" w:pos="-672"/>
                <w:tab w:val="left" w:pos="540"/>
                <w:tab w:val="left" w:pos="1080"/>
                <w:tab w:val="left" w:pos="1620"/>
                <w:tab w:val="left" w:pos="2880"/>
              </w:tabs>
              <w:spacing w:after="58"/>
              <w:jc w:val="center"/>
              <w:rPr>
                <w:rFonts w:ascii="Garamond" w:hAnsi="Garamond"/>
              </w:rPr>
            </w:pPr>
          </w:p>
        </w:tc>
      </w:tr>
    </w:tbl>
    <w:p w14:paraId="16E83879" w14:textId="77777777" w:rsidR="00054451" w:rsidRDefault="00054451" w:rsidP="000E7E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65CB4A5A" w14:textId="77777777" w:rsidR="00054451" w:rsidRDefault="00054451" w:rsidP="00054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42F05B14" w14:textId="77777777" w:rsidR="00054451" w:rsidRDefault="00054451" w:rsidP="00054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19E2D5D3" w14:textId="77777777" w:rsidR="00054451" w:rsidRPr="00EA6869" w:rsidRDefault="00054451" w:rsidP="00054451">
      <w:pPr>
        <w:tabs>
          <w:tab w:val="left" w:pos="-1200"/>
          <w:tab w:val="left" w:pos="-672"/>
          <w:tab w:val="left" w:pos="540"/>
          <w:tab w:val="left" w:pos="1080"/>
          <w:tab w:val="left" w:pos="1620"/>
          <w:tab w:val="left" w:pos="2880"/>
        </w:tabs>
        <w:rPr>
          <w:rFonts w:ascii="Garamond" w:hAnsi="Garamond"/>
        </w:rPr>
      </w:pPr>
    </w:p>
    <w:p w14:paraId="2E31C50A" w14:textId="06E24466" w:rsidR="00054451" w:rsidRDefault="00266F68" w:rsidP="00054451">
      <w:pPr>
        <w:tabs>
          <w:tab w:val="left" w:pos="-1200"/>
          <w:tab w:val="left" w:pos="-672"/>
          <w:tab w:val="left" w:pos="4918"/>
        </w:tabs>
        <w:rPr>
          <w:rFonts w:ascii="Garamond" w:hAnsi="Garamond"/>
        </w:rPr>
      </w:pPr>
      <w:r>
        <w:rPr>
          <w:rFonts w:ascii="Garamond" w:hAnsi="Garamond"/>
          <w:noProof/>
        </w:rPr>
        <mc:AlternateContent>
          <mc:Choice Requires="wps">
            <w:drawing>
              <wp:anchor distT="0" distB="0" distL="114300" distR="114300" simplePos="0" relativeHeight="251666432" behindDoc="0" locked="0" layoutInCell="1" allowOverlap="1" wp14:anchorId="59CC0BD4" wp14:editId="3460F6A1">
                <wp:simplePos x="0" y="0"/>
                <wp:positionH relativeFrom="column">
                  <wp:posOffset>13335</wp:posOffset>
                </wp:positionH>
                <wp:positionV relativeFrom="paragraph">
                  <wp:posOffset>78740</wp:posOffset>
                </wp:positionV>
                <wp:extent cx="3200400" cy="0"/>
                <wp:effectExtent l="13335" t="15240" r="24765" b="2286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77BAA" id="Line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2pt" to="253.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jh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"/>
            </w:pict>
          </mc:Fallback>
        </mc:AlternateContent>
      </w:r>
      <w:r>
        <w:rPr>
          <w:rFonts w:ascii="Garamond" w:hAnsi="Garamond"/>
          <w:noProof/>
        </w:rPr>
        <mc:AlternateContent>
          <mc:Choice Requires="wps">
            <w:drawing>
              <wp:anchor distT="0" distB="0" distL="114300" distR="114300" simplePos="0" relativeHeight="251662336" behindDoc="0" locked="0" layoutInCell="1" allowOverlap="1" wp14:anchorId="03EEAC2C" wp14:editId="46C484FE">
                <wp:simplePos x="0" y="0"/>
                <wp:positionH relativeFrom="column">
                  <wp:posOffset>3670935</wp:posOffset>
                </wp:positionH>
                <wp:positionV relativeFrom="paragraph">
                  <wp:posOffset>78740</wp:posOffset>
                </wp:positionV>
                <wp:extent cx="3276600" cy="0"/>
                <wp:effectExtent l="13335" t="15240" r="24765" b="2286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19C44"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6.2pt" to="547.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ArEwIAACo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"/>
            </w:pict>
          </mc:Fallback>
        </mc:AlternateContent>
      </w:r>
      <w:r w:rsidR="00054451" w:rsidRPr="00EA6869">
        <w:rPr>
          <w:rFonts w:ascii="Garamond" w:hAnsi="Garamond"/>
        </w:rPr>
        <w:tab/>
      </w:r>
      <w:r w:rsidR="00054451" w:rsidRPr="00EA6869">
        <w:rPr>
          <w:rFonts w:ascii="Garamond" w:hAnsi="Garamond"/>
        </w:rPr>
        <w:tab/>
      </w:r>
      <w:r w:rsidR="00054451" w:rsidRPr="00EA6869">
        <w:rPr>
          <w:rFonts w:ascii="Garamond" w:hAnsi="Garamond"/>
        </w:rPr>
        <w:tab/>
      </w:r>
      <w:r w:rsidR="00054451">
        <w:rPr>
          <w:rFonts w:ascii="Garamond" w:hAnsi="Garamond"/>
        </w:rPr>
        <w:tab/>
      </w:r>
      <w:r w:rsidR="00054451">
        <w:rPr>
          <w:rFonts w:ascii="Garamond" w:hAnsi="Garamond"/>
        </w:rPr>
        <w:tab/>
      </w:r>
      <w:r w:rsidR="00054451">
        <w:rPr>
          <w:rFonts w:ascii="Garamond" w:hAnsi="Garamond"/>
        </w:rPr>
        <w:tab/>
      </w:r>
      <w:r w:rsidR="00054451">
        <w:rPr>
          <w:rFonts w:ascii="Garamond" w:hAnsi="Garamond"/>
        </w:rPr>
        <w:tab/>
      </w:r>
      <w:r w:rsidR="00054451">
        <w:rPr>
          <w:rFonts w:ascii="Garamond" w:hAnsi="Garamond"/>
        </w:rPr>
        <w:tab/>
        <w:t xml:space="preserve">          </w:t>
      </w:r>
      <w:r w:rsidR="00054451" w:rsidRPr="00EA6869">
        <w:rPr>
          <w:rFonts w:ascii="Garamond" w:hAnsi="Garamond"/>
        </w:rPr>
        <w:t>Contractor or Business</w:t>
      </w:r>
      <w:r w:rsidR="00054451" w:rsidRPr="00EA6869">
        <w:rPr>
          <w:rFonts w:ascii="Garamond" w:hAnsi="Garamond"/>
        </w:rPr>
        <w:tab/>
      </w:r>
      <w:r w:rsidR="00054451">
        <w:rPr>
          <w:rFonts w:ascii="Garamond" w:hAnsi="Garamond"/>
        </w:rPr>
        <w:t xml:space="preserve">    </w:t>
      </w:r>
      <w:r w:rsidR="00054451" w:rsidRPr="00EA6869">
        <w:rPr>
          <w:rFonts w:ascii="Garamond" w:hAnsi="Garamond"/>
        </w:rPr>
        <w:tab/>
        <w:t>Tax Identification Number (if business)</w:t>
      </w:r>
    </w:p>
    <w:p w14:paraId="4660CBC0" w14:textId="77777777" w:rsidR="00054451" w:rsidRPr="00EA6869" w:rsidRDefault="00054451" w:rsidP="00054451">
      <w:pPr>
        <w:tabs>
          <w:tab w:val="left" w:pos="-1200"/>
          <w:tab w:val="left" w:pos="-672"/>
          <w:tab w:val="left" w:pos="4918"/>
        </w:tabs>
        <w:rPr>
          <w:rFonts w:ascii="Garamond" w:hAnsi="Garamond"/>
        </w:rPr>
      </w:pPr>
    </w:p>
    <w:p w14:paraId="0A756AA8" w14:textId="5DF3CA97" w:rsidR="00054451" w:rsidRDefault="00266F68" w:rsidP="00054451">
      <w:pPr>
        <w:tabs>
          <w:tab w:val="left" w:pos="-1200"/>
          <w:tab w:val="left" w:pos="-672"/>
          <w:tab w:val="left" w:pos="540"/>
          <w:tab w:val="left" w:pos="1080"/>
          <w:tab w:val="left" w:pos="1620"/>
          <w:tab w:val="left" w:pos="2880"/>
        </w:tabs>
        <w:ind w:left="5760" w:hanging="5760"/>
        <w:rPr>
          <w:rFonts w:ascii="Garamond" w:hAnsi="Garamond"/>
        </w:rPr>
      </w:pPr>
      <w:r>
        <w:rPr>
          <w:rFonts w:ascii="Garamond" w:hAnsi="Garamond"/>
          <w:noProof/>
        </w:rPr>
        <mc:AlternateContent>
          <mc:Choice Requires="wps">
            <w:drawing>
              <wp:anchor distT="0" distB="0" distL="114300" distR="114300" simplePos="0" relativeHeight="251668480" behindDoc="0" locked="0" layoutInCell="1" allowOverlap="1" wp14:anchorId="764FB387" wp14:editId="48897FAC">
                <wp:simplePos x="0" y="0"/>
                <wp:positionH relativeFrom="column">
                  <wp:posOffset>3670935</wp:posOffset>
                </wp:positionH>
                <wp:positionV relativeFrom="paragraph">
                  <wp:posOffset>-8255</wp:posOffset>
                </wp:positionV>
                <wp:extent cx="3276600" cy="0"/>
                <wp:effectExtent l="13335" t="17145" r="24765" b="20955"/>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A7518" id="Line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65pt" to="547.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3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"/>
            </w:pict>
          </mc:Fallback>
        </mc:AlternateContent>
      </w:r>
      <w:r>
        <w:rPr>
          <w:rFonts w:ascii="Garamond" w:hAnsi="Garamond"/>
          <w:noProof/>
        </w:rPr>
        <mc:AlternateContent>
          <mc:Choice Requires="wps">
            <w:drawing>
              <wp:anchor distT="0" distB="0" distL="114300" distR="114300" simplePos="0" relativeHeight="251667456" behindDoc="0" locked="0" layoutInCell="1" allowOverlap="1" wp14:anchorId="6AA72DF0" wp14:editId="64D69BE1">
                <wp:simplePos x="0" y="0"/>
                <wp:positionH relativeFrom="column">
                  <wp:posOffset>13335</wp:posOffset>
                </wp:positionH>
                <wp:positionV relativeFrom="paragraph">
                  <wp:posOffset>-8255</wp:posOffset>
                </wp:positionV>
                <wp:extent cx="3200400" cy="0"/>
                <wp:effectExtent l="13335" t="17145" r="24765" b="2095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45FFF" id="Line 1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5pt" to="25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y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"/>
            </w:pict>
          </mc:Fallback>
        </mc:AlternateContent>
      </w:r>
      <w:r w:rsidR="00054451">
        <w:rPr>
          <w:rFonts w:ascii="Garamond" w:hAnsi="Garamond"/>
        </w:rPr>
        <w:t>Address</w:t>
      </w:r>
      <w:r w:rsidR="00054451">
        <w:rPr>
          <w:rFonts w:ascii="Garamond" w:hAnsi="Garamond"/>
        </w:rPr>
        <w:tab/>
      </w:r>
      <w:r w:rsidR="00054451">
        <w:rPr>
          <w:rFonts w:ascii="Garamond" w:hAnsi="Garamond"/>
        </w:rPr>
        <w:tab/>
      </w:r>
      <w:r w:rsidR="00054451">
        <w:rPr>
          <w:rFonts w:ascii="Garamond" w:hAnsi="Garamond"/>
        </w:rPr>
        <w:tab/>
      </w:r>
      <w:r w:rsidR="00054451">
        <w:rPr>
          <w:rFonts w:ascii="Garamond" w:hAnsi="Garamond"/>
        </w:rPr>
        <w:tab/>
      </w:r>
      <w:r w:rsidR="00054451" w:rsidRPr="00EA6869">
        <w:rPr>
          <w:rFonts w:ascii="Garamond" w:hAnsi="Garamond"/>
        </w:rPr>
        <w:t>Social Security Number (if individual)</w:t>
      </w:r>
    </w:p>
    <w:p w14:paraId="558963B4" w14:textId="77777777" w:rsidR="00054451" w:rsidRPr="00EA6869" w:rsidRDefault="00054451" w:rsidP="00054451">
      <w:pPr>
        <w:tabs>
          <w:tab w:val="left" w:pos="-1200"/>
          <w:tab w:val="left" w:pos="-672"/>
          <w:tab w:val="left" w:pos="540"/>
          <w:tab w:val="left" w:pos="1080"/>
          <w:tab w:val="left" w:pos="1620"/>
          <w:tab w:val="left" w:pos="2880"/>
        </w:tabs>
        <w:rPr>
          <w:rFonts w:ascii="Garamond" w:hAnsi="Garamond"/>
        </w:rPr>
      </w:pPr>
    </w:p>
    <w:p w14:paraId="12C2E4D5" w14:textId="13FFEDFA" w:rsidR="00054451" w:rsidRDefault="00266F68" w:rsidP="00054451">
      <w:pPr>
        <w:tabs>
          <w:tab w:val="left" w:pos="-1200"/>
          <w:tab w:val="left" w:pos="-672"/>
          <w:tab w:val="left" w:pos="540"/>
          <w:tab w:val="left" w:pos="1080"/>
          <w:tab w:val="left" w:pos="1620"/>
          <w:tab w:val="left" w:pos="2880"/>
        </w:tabs>
        <w:rPr>
          <w:rFonts w:ascii="Garamond" w:hAnsi="Garamond"/>
        </w:rPr>
      </w:pPr>
      <w:r>
        <w:rPr>
          <w:rFonts w:ascii="Garamond" w:hAnsi="Garamond"/>
          <w:noProof/>
        </w:rPr>
        <mc:AlternateContent>
          <mc:Choice Requires="wps">
            <w:drawing>
              <wp:anchor distT="0" distB="0" distL="114300" distR="114300" simplePos="0" relativeHeight="251661312" behindDoc="0" locked="0" layoutInCell="1" allowOverlap="1" wp14:anchorId="2A9A3F9C" wp14:editId="2697435C">
                <wp:simplePos x="0" y="0"/>
                <wp:positionH relativeFrom="column">
                  <wp:posOffset>3657600</wp:posOffset>
                </wp:positionH>
                <wp:positionV relativeFrom="paragraph">
                  <wp:posOffset>176530</wp:posOffset>
                </wp:positionV>
                <wp:extent cx="3200400" cy="0"/>
                <wp:effectExtent l="12700" t="11430" r="25400" b="2667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86065"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9pt" to="540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W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"/>
            </w:pict>
          </mc:Fallback>
        </mc:AlternateContent>
      </w:r>
      <w:r>
        <w:rPr>
          <w:rFonts w:ascii="Garamond" w:hAnsi="Garamond"/>
          <w:noProof/>
        </w:rPr>
        <mc:AlternateContent>
          <mc:Choice Requires="wps">
            <w:drawing>
              <wp:anchor distT="0" distB="0" distL="114300" distR="114300" simplePos="0" relativeHeight="251665408" behindDoc="0" locked="0" layoutInCell="1" allowOverlap="1" wp14:anchorId="7A86FAF7" wp14:editId="670541F3">
                <wp:simplePos x="0" y="0"/>
                <wp:positionH relativeFrom="column">
                  <wp:posOffset>0</wp:posOffset>
                </wp:positionH>
                <wp:positionV relativeFrom="paragraph">
                  <wp:posOffset>176530</wp:posOffset>
                </wp:positionV>
                <wp:extent cx="3200400" cy="0"/>
                <wp:effectExtent l="12700" t="11430" r="25400" b="2667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E1716"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9pt" to="25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w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"/>
            </w:pict>
          </mc:Fallback>
        </mc:AlternateContent>
      </w:r>
    </w:p>
    <w:p w14:paraId="59D17D32" w14:textId="77777777" w:rsidR="00054451" w:rsidRPr="00EA6869" w:rsidRDefault="00054451" w:rsidP="00054451">
      <w:pPr>
        <w:tabs>
          <w:tab w:val="left" w:pos="-1200"/>
          <w:tab w:val="left" w:pos="-672"/>
          <w:tab w:val="left" w:pos="540"/>
          <w:tab w:val="left" w:pos="1080"/>
          <w:tab w:val="left" w:pos="1620"/>
          <w:tab w:val="left" w:pos="2880"/>
        </w:tabs>
        <w:rPr>
          <w:rFonts w:ascii="Garamond" w:hAnsi="Garamond"/>
        </w:rPr>
      </w:pPr>
      <w:r>
        <w:rPr>
          <w:rFonts w:ascii="Garamond" w:hAnsi="Garamond"/>
        </w:rPr>
        <w:t>City, State, Zip</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EA6869">
        <w:rPr>
          <w:rFonts w:ascii="Garamond" w:hAnsi="Garamond"/>
        </w:rPr>
        <w:t>Contractor’s Telephone</w:t>
      </w:r>
    </w:p>
    <w:p w14:paraId="54BCBB62" w14:textId="77777777" w:rsidR="00054451" w:rsidRPr="00EA6869" w:rsidRDefault="00054451" w:rsidP="00054451">
      <w:pPr>
        <w:tabs>
          <w:tab w:val="left" w:pos="-1200"/>
          <w:tab w:val="left" w:pos="-672"/>
          <w:tab w:val="left" w:pos="540"/>
          <w:tab w:val="left" w:pos="1080"/>
          <w:tab w:val="left" w:pos="1620"/>
          <w:tab w:val="left" w:pos="2880"/>
        </w:tabs>
        <w:rPr>
          <w:rFonts w:ascii="Garamond" w:hAnsi="Garamond"/>
        </w:rPr>
      </w:pPr>
    </w:p>
    <w:p w14:paraId="676D7EBC" w14:textId="38594F76" w:rsidR="00054451" w:rsidRPr="00EA6869" w:rsidRDefault="00266F68" w:rsidP="00054451">
      <w:pPr>
        <w:tabs>
          <w:tab w:val="left" w:pos="-1200"/>
          <w:tab w:val="left" w:pos="-672"/>
          <w:tab w:val="left" w:pos="540"/>
          <w:tab w:val="left" w:pos="1080"/>
          <w:tab w:val="left" w:pos="1620"/>
          <w:tab w:val="left" w:pos="2880"/>
        </w:tabs>
        <w:rPr>
          <w:rFonts w:ascii="Garamond" w:hAnsi="Garamond"/>
        </w:rPr>
      </w:pPr>
      <w:r>
        <w:rPr>
          <w:rFonts w:ascii="Garamond" w:hAnsi="Garamond"/>
          <w:noProof/>
        </w:rPr>
        <mc:AlternateContent>
          <mc:Choice Requires="wps">
            <w:drawing>
              <wp:anchor distT="0" distB="0" distL="114300" distR="114300" simplePos="0" relativeHeight="251670528" behindDoc="0" locked="0" layoutInCell="1" allowOverlap="1" wp14:anchorId="2756D7E2" wp14:editId="5A8B9829">
                <wp:simplePos x="0" y="0"/>
                <wp:positionH relativeFrom="column">
                  <wp:posOffset>3657600</wp:posOffset>
                </wp:positionH>
                <wp:positionV relativeFrom="paragraph">
                  <wp:posOffset>195580</wp:posOffset>
                </wp:positionV>
                <wp:extent cx="3200400" cy="0"/>
                <wp:effectExtent l="12700" t="17780" r="25400" b="2032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A8BF9" id="Line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4pt" to="540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0uh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"/>
            </w:pict>
          </mc:Fallback>
        </mc:AlternateContent>
      </w:r>
      <w:r>
        <w:rPr>
          <w:rFonts w:ascii="Garamond" w:hAnsi="Garamond"/>
          <w:noProof/>
        </w:rPr>
        <mc:AlternateContent>
          <mc:Choice Requires="wps">
            <w:drawing>
              <wp:anchor distT="0" distB="0" distL="114300" distR="114300" simplePos="0" relativeHeight="251669504" behindDoc="0" locked="0" layoutInCell="1" allowOverlap="1" wp14:anchorId="49A4C035" wp14:editId="67442131">
                <wp:simplePos x="0" y="0"/>
                <wp:positionH relativeFrom="column">
                  <wp:posOffset>0</wp:posOffset>
                </wp:positionH>
                <wp:positionV relativeFrom="paragraph">
                  <wp:posOffset>195580</wp:posOffset>
                </wp:positionV>
                <wp:extent cx="3200400" cy="0"/>
                <wp:effectExtent l="12700" t="17780" r="25400" b="203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AFB3E" id="Line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pt" to="25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ub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"/>
            </w:pict>
          </mc:Fallback>
        </mc:AlternateContent>
      </w:r>
    </w:p>
    <w:p w14:paraId="6EA3CDDB" w14:textId="77777777" w:rsidR="00054451" w:rsidRPr="00EA6869" w:rsidRDefault="00054451" w:rsidP="00054451">
      <w:pPr>
        <w:tabs>
          <w:tab w:val="left" w:pos="-1200"/>
          <w:tab w:val="left" w:pos="-672"/>
          <w:tab w:val="left" w:pos="540"/>
          <w:tab w:val="left" w:pos="1080"/>
          <w:tab w:val="left" w:pos="1620"/>
          <w:tab w:val="left" w:pos="2880"/>
        </w:tabs>
        <w:rPr>
          <w:rFonts w:ascii="Garamond" w:hAnsi="Garamond"/>
        </w:rPr>
      </w:pPr>
      <w:r w:rsidRPr="00EA6869">
        <w:rPr>
          <w:rFonts w:ascii="Garamond" w:hAnsi="Garamond"/>
        </w:rPr>
        <w:t>Contractor Signature</w:t>
      </w:r>
      <w:r w:rsidRPr="00EA6869">
        <w:rPr>
          <w:rFonts w:ascii="Garamond" w:hAnsi="Garamond"/>
        </w:rPr>
        <w:tab/>
      </w:r>
      <w:r w:rsidRPr="00EA6869">
        <w:rPr>
          <w:rFonts w:ascii="Garamond" w:hAnsi="Garamond"/>
        </w:rPr>
        <w:tab/>
      </w:r>
      <w:r w:rsidRPr="00EA6869">
        <w:rPr>
          <w:rFonts w:ascii="Garamond" w:hAnsi="Garamond"/>
        </w:rPr>
        <w:tab/>
      </w:r>
      <w:r w:rsidRPr="00EA6869">
        <w:rPr>
          <w:rFonts w:ascii="Garamond" w:hAnsi="Garamond"/>
        </w:rPr>
        <w:tab/>
      </w:r>
      <w:r w:rsidRPr="00EA6869">
        <w:rPr>
          <w:rFonts w:ascii="Garamond" w:hAnsi="Garamond"/>
        </w:rPr>
        <w:tab/>
      </w:r>
      <w:r>
        <w:rPr>
          <w:rFonts w:ascii="Garamond" w:hAnsi="Garamond"/>
        </w:rPr>
        <w:t xml:space="preserve"> Contractor’s Printed Name</w:t>
      </w:r>
    </w:p>
    <w:p w14:paraId="1D1D496A" w14:textId="77777777" w:rsidR="00054451" w:rsidRPr="00EA6869" w:rsidRDefault="00054451" w:rsidP="00054451">
      <w:pPr>
        <w:tabs>
          <w:tab w:val="left" w:pos="-1200"/>
          <w:tab w:val="left" w:pos="-672"/>
          <w:tab w:val="left" w:pos="540"/>
          <w:tab w:val="left" w:pos="1080"/>
          <w:tab w:val="left" w:pos="1620"/>
          <w:tab w:val="left" w:pos="2880"/>
        </w:tabs>
        <w:rPr>
          <w:rFonts w:ascii="Garamond" w:hAnsi="Garamond"/>
        </w:rPr>
      </w:pPr>
    </w:p>
    <w:p w14:paraId="07962EEB" w14:textId="0840B4A1" w:rsidR="00054451" w:rsidRPr="00EA6869" w:rsidRDefault="00A35240" w:rsidP="00054451">
      <w:pPr>
        <w:tabs>
          <w:tab w:val="left" w:pos="-1200"/>
          <w:tab w:val="left" w:pos="-672"/>
          <w:tab w:val="left" w:pos="540"/>
          <w:tab w:val="left" w:pos="1080"/>
          <w:tab w:val="left" w:pos="1620"/>
          <w:tab w:val="left" w:pos="2880"/>
        </w:tabs>
        <w:rPr>
          <w:rFonts w:ascii="Garamond" w:hAnsi="Garamond"/>
          <w:b/>
        </w:rPr>
      </w:pPr>
      <w:r>
        <w:rPr>
          <w:rFonts w:ascii="Garamond" w:hAnsi="Garamond"/>
          <w:b/>
        </w:rPr>
        <w:t>Aaron Tuttle</w:t>
      </w:r>
      <w:r w:rsidR="00054451" w:rsidRPr="00EA6869">
        <w:rPr>
          <w:rFonts w:ascii="Garamond" w:hAnsi="Garamond"/>
          <w:b/>
        </w:rPr>
        <w:t xml:space="preserve">, </w:t>
      </w:r>
      <w:r w:rsidR="00266F68">
        <w:rPr>
          <w:rFonts w:ascii="Garamond" w:hAnsi="Garamond"/>
          <w:b/>
        </w:rPr>
        <w:t>360 538-40</w:t>
      </w:r>
      <w:r w:rsidR="00054451" w:rsidRPr="00EA6869">
        <w:rPr>
          <w:rFonts w:ascii="Garamond" w:hAnsi="Garamond"/>
          <w:b/>
        </w:rPr>
        <w:t>7</w:t>
      </w:r>
      <w:r w:rsidR="00266F68">
        <w:rPr>
          <w:rFonts w:ascii="Garamond" w:hAnsi="Garamond"/>
          <w:b/>
        </w:rPr>
        <w:t>8</w:t>
      </w:r>
    </w:p>
    <w:p w14:paraId="2792A4D2" w14:textId="50FC4165" w:rsidR="00054451" w:rsidRPr="00EA6869" w:rsidRDefault="00266F68" w:rsidP="00054451">
      <w:pPr>
        <w:tabs>
          <w:tab w:val="left" w:pos="-1200"/>
          <w:tab w:val="left" w:pos="-672"/>
          <w:tab w:val="left" w:pos="540"/>
          <w:tab w:val="left" w:pos="1080"/>
          <w:tab w:val="left" w:pos="1620"/>
          <w:tab w:val="left" w:pos="2880"/>
        </w:tabs>
        <w:rPr>
          <w:rFonts w:ascii="Garamond" w:hAnsi="Garamond"/>
        </w:rPr>
      </w:pPr>
      <w:r>
        <w:rPr>
          <w:rFonts w:ascii="Garamond" w:hAnsi="Garamond"/>
          <w:noProof/>
        </w:rPr>
        <mc:AlternateContent>
          <mc:Choice Requires="wps">
            <w:drawing>
              <wp:anchor distT="0" distB="0" distL="114300" distR="114300" simplePos="0" relativeHeight="251663360" behindDoc="0" locked="0" layoutInCell="1" allowOverlap="1" wp14:anchorId="506E998E" wp14:editId="23FA3627">
                <wp:simplePos x="0" y="0"/>
                <wp:positionH relativeFrom="column">
                  <wp:posOffset>3657600</wp:posOffset>
                </wp:positionH>
                <wp:positionV relativeFrom="paragraph">
                  <wp:posOffset>144780</wp:posOffset>
                </wp:positionV>
                <wp:extent cx="3276600" cy="0"/>
                <wp:effectExtent l="12700" t="17780" r="25400" b="2032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E7A1C"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4pt" to="54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4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"/>
            </w:pict>
          </mc:Fallback>
        </mc:AlternateContent>
      </w:r>
      <w:r>
        <w:rPr>
          <w:rFonts w:ascii="Garamond" w:hAnsi="Garamond"/>
          <w:noProof/>
        </w:rPr>
        <mc:AlternateContent>
          <mc:Choice Requires="wps">
            <w:drawing>
              <wp:anchor distT="0" distB="0" distL="114300" distR="114300" simplePos="0" relativeHeight="251664384" behindDoc="0" locked="0" layoutInCell="1" allowOverlap="1" wp14:anchorId="3E05B06E" wp14:editId="78D0BE85">
                <wp:simplePos x="0" y="0"/>
                <wp:positionH relativeFrom="column">
                  <wp:posOffset>0</wp:posOffset>
                </wp:positionH>
                <wp:positionV relativeFrom="paragraph">
                  <wp:posOffset>144780</wp:posOffset>
                </wp:positionV>
                <wp:extent cx="3276600" cy="0"/>
                <wp:effectExtent l="12700" t="17780" r="25400" b="2032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B77F2"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2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40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k9CawbgSImq1saE4elSv5lnT7w4pXXdE7Xik+HYykJeFjORdStg4Axdshy+aQQzZex37&#10;dGxtHyChA+gY5Tjd5OBHjygcPuSP02k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"/>
            </w:pict>
          </mc:Fallback>
        </mc:AlternateContent>
      </w:r>
    </w:p>
    <w:p w14:paraId="3FC9CFA6" w14:textId="77777777" w:rsidR="00054451" w:rsidRPr="00DA2F96" w:rsidRDefault="00054451" w:rsidP="00054451">
      <w:pPr>
        <w:tabs>
          <w:tab w:val="left" w:pos="-1200"/>
          <w:tab w:val="left" w:pos="-672"/>
          <w:tab w:val="left" w:pos="540"/>
          <w:tab w:val="left" w:pos="1080"/>
          <w:tab w:val="left" w:pos="1620"/>
          <w:tab w:val="left" w:pos="2880"/>
        </w:tabs>
        <w:rPr>
          <w:rFonts w:ascii="Garamond" w:hAnsi="Garamond"/>
        </w:rPr>
      </w:pPr>
      <w:r w:rsidRPr="00EA6869">
        <w:t xml:space="preserve">Grays Harbor </w:t>
      </w:r>
      <w:r>
        <w:t>College Contact and Telephone</w:t>
      </w:r>
      <w:r>
        <w:tab/>
      </w:r>
      <w:r>
        <w:tab/>
      </w:r>
      <w:r w:rsidRPr="00DA2F96">
        <w:t xml:space="preserve">Vice President for </w:t>
      </w:r>
      <w:r>
        <w:t>Student Services Signature</w:t>
      </w:r>
    </w:p>
    <w:p w14:paraId="3C2FF875" w14:textId="77777777" w:rsidR="00054451" w:rsidRDefault="00054451" w:rsidP="00054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175B8296" w14:textId="77777777" w:rsidR="00054451" w:rsidRDefault="00054451" w:rsidP="00054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2CAD856B" w14:textId="77777777" w:rsidR="000E7E48" w:rsidRDefault="000E7E48" w:rsidP="000E7E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0EEB80FF" w14:textId="202F46A6" w:rsidR="00A35240" w:rsidRDefault="000E7E48" w:rsidP="00054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b/>
          <w:szCs w:val="20"/>
        </w:rPr>
      </w:pPr>
      <w:r w:rsidRPr="00054451">
        <w:rPr>
          <w:rFonts w:ascii="Times New Roman" w:hAnsi="Times New Roman" w:cs="Times New Roman"/>
          <w:b/>
          <w:szCs w:val="20"/>
        </w:rPr>
        <w:t>Please return all copies to</w:t>
      </w:r>
      <w:r w:rsidR="00266F68">
        <w:rPr>
          <w:rFonts w:ascii="Times New Roman" w:hAnsi="Times New Roman" w:cs="Times New Roman"/>
          <w:b/>
          <w:szCs w:val="20"/>
        </w:rPr>
        <w:t xml:space="preserve"> the</w:t>
      </w:r>
      <w:r w:rsidRPr="00054451">
        <w:rPr>
          <w:rFonts w:ascii="Times New Roman" w:hAnsi="Times New Roman" w:cs="Times New Roman"/>
          <w:b/>
          <w:szCs w:val="20"/>
        </w:rPr>
        <w:t xml:space="preserve"> Office of Student </w:t>
      </w:r>
      <w:r w:rsidR="00A35240">
        <w:rPr>
          <w:rFonts w:ascii="Times New Roman" w:hAnsi="Times New Roman" w:cs="Times New Roman"/>
          <w:b/>
          <w:szCs w:val="20"/>
        </w:rPr>
        <w:t>Life</w:t>
      </w:r>
      <w:r w:rsidR="00266F68">
        <w:rPr>
          <w:rFonts w:ascii="Times New Roman" w:hAnsi="Times New Roman" w:cs="Times New Roman"/>
          <w:b/>
          <w:szCs w:val="20"/>
        </w:rPr>
        <w:t xml:space="preserve"> </w:t>
      </w:r>
    </w:p>
    <w:p w14:paraId="17E413F1" w14:textId="7BC06D55" w:rsidR="000E7E48" w:rsidRPr="00054451" w:rsidRDefault="000E7E48" w:rsidP="00054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b/>
        </w:rPr>
      </w:pPr>
      <w:r w:rsidRPr="00054451">
        <w:rPr>
          <w:rFonts w:ascii="Times New Roman" w:hAnsi="Times New Roman" w:cs="Times New Roman"/>
          <w:b/>
          <w:szCs w:val="20"/>
        </w:rPr>
        <w:t>1620 Edward P. Smith</w:t>
      </w:r>
    </w:p>
    <w:p w14:paraId="23DDD5A0" w14:textId="659B0B1B" w:rsidR="00457C69" w:rsidRPr="00A35240" w:rsidRDefault="00DD322B" w:rsidP="00A35240">
      <w:pPr>
        <w:jc w:val="center"/>
        <w:rPr>
          <w:rFonts w:ascii="Times New Roman" w:hAnsi="Times New Roman" w:cs="Times New Roman"/>
          <w:b/>
          <w:szCs w:val="20"/>
        </w:rPr>
      </w:pPr>
      <w:r w:rsidRPr="00054451">
        <w:rPr>
          <w:rFonts w:ascii="Times New Roman" w:hAnsi="Times New Roman" w:cs="Times New Roman"/>
          <w:b/>
          <w:szCs w:val="20"/>
        </w:rPr>
        <w:t xml:space="preserve">Drive, Aberdeen, WA 98520 </w:t>
      </w:r>
      <w:r w:rsidR="00A35240">
        <w:rPr>
          <w:rFonts w:ascii="Times New Roman" w:hAnsi="Times New Roman" w:cs="Times New Roman"/>
          <w:b/>
          <w:szCs w:val="20"/>
        </w:rPr>
        <w:br/>
      </w:r>
      <w:r w:rsidRPr="00054451">
        <w:rPr>
          <w:rFonts w:ascii="Times New Roman" w:hAnsi="Times New Roman" w:cs="Times New Roman"/>
          <w:b/>
          <w:szCs w:val="20"/>
        </w:rPr>
        <w:t>or via fax at 360-538-4293.</w:t>
      </w:r>
    </w:p>
    <w:sectPr w:rsidR="00457C69" w:rsidRPr="00A35240" w:rsidSect="00457C69">
      <w:footerReference w:type="default" r:id="rId8"/>
      <w:pgSz w:w="12240" w:h="15840"/>
      <w:pgMar w:top="540" w:right="720" w:bottom="4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5654A" w14:textId="77777777" w:rsidR="00025D8A" w:rsidRDefault="00A10D48">
      <w:pPr>
        <w:spacing w:after="0"/>
      </w:pPr>
      <w:r>
        <w:separator/>
      </w:r>
    </w:p>
  </w:endnote>
  <w:endnote w:type="continuationSeparator" w:id="0">
    <w:p w14:paraId="70EE9504" w14:textId="77777777" w:rsidR="00025D8A" w:rsidRDefault="00A10D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9CDF3" w14:textId="0BA9F9E3" w:rsidR="00416CB2" w:rsidRDefault="00416CB2" w:rsidP="00A2118D">
    <w:pPr>
      <w:pStyle w:val="Footer"/>
      <w:jc w:val="right"/>
    </w:pPr>
    <w:r>
      <w:rPr>
        <w:rStyle w:val="PageNumber"/>
      </w:rPr>
      <w:t xml:space="preserve">Page </w:t>
    </w:r>
    <w:r w:rsidR="00D20004">
      <w:rPr>
        <w:rStyle w:val="PageNumber"/>
      </w:rPr>
      <w:fldChar w:fldCharType="begin"/>
    </w:r>
    <w:r>
      <w:rPr>
        <w:rStyle w:val="PageNumber"/>
      </w:rPr>
      <w:instrText xml:space="preserve"> PAGE </w:instrText>
    </w:r>
    <w:r w:rsidR="00D20004">
      <w:rPr>
        <w:rStyle w:val="PageNumber"/>
      </w:rPr>
      <w:fldChar w:fldCharType="separate"/>
    </w:r>
    <w:r w:rsidR="0048369F">
      <w:rPr>
        <w:rStyle w:val="PageNumber"/>
        <w:noProof/>
      </w:rPr>
      <w:t>1</w:t>
    </w:r>
    <w:r w:rsidR="00D2000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E4F9D" w14:textId="77777777" w:rsidR="00025D8A" w:rsidRDefault="00A10D48">
      <w:pPr>
        <w:spacing w:after="0"/>
      </w:pPr>
      <w:r>
        <w:separator/>
      </w:r>
    </w:p>
  </w:footnote>
  <w:footnote w:type="continuationSeparator" w:id="0">
    <w:p w14:paraId="72CCE394" w14:textId="77777777" w:rsidR="00025D8A" w:rsidRDefault="00A10D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BA0D94A"/>
    <w:lvl w:ilvl="0">
      <w:start w:val="1"/>
      <w:numFmt w:val="decimal"/>
      <w:pStyle w:val="Quick1"/>
      <w:lvlText w:val="%1."/>
      <w:lvlJc w:val="left"/>
      <w:pPr>
        <w:tabs>
          <w:tab w:val="num" w:pos="540"/>
        </w:tabs>
      </w:pPr>
      <w:rPr>
        <w:rFonts w:ascii="Times New Roman" w:hAnsi="Times New Roman" w:cs="Times New Roman"/>
        <w:b/>
        <w:sz w:val="20"/>
        <w:szCs w:val="20"/>
      </w:rPr>
    </w:lvl>
  </w:abstractNum>
  <w:abstractNum w:abstractNumId="1" w15:restartNumberingAfterBreak="0">
    <w:nsid w:val="03673F17"/>
    <w:multiLevelType w:val="hybridMultilevel"/>
    <w:tmpl w:val="64BE5FA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26D32"/>
    <w:multiLevelType w:val="hybridMultilevel"/>
    <w:tmpl w:val="B6AA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81A11"/>
    <w:multiLevelType w:val="hybridMultilevel"/>
    <w:tmpl w:val="91329282"/>
    <w:lvl w:ilvl="0" w:tplc="6E1A7D9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79572E"/>
    <w:multiLevelType w:val="hybridMultilevel"/>
    <w:tmpl w:val="46A0CD3C"/>
    <w:lvl w:ilvl="0" w:tplc="23AE3A76">
      <w:start w:val="2"/>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4"/>
      <w:lvl w:ilvl="0">
        <w:start w:val="4"/>
        <w:numFmt w:val="decimal"/>
        <w:pStyle w:val="Quick1"/>
        <w:lvlText w:val="%1."/>
        <w:lvlJc w:val="left"/>
        <w:rPr>
          <w:rFonts w:asciiTheme="majorHAnsi" w:hAnsiTheme="majorHAnsi"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1">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48"/>
    <w:rsid w:val="00025D8A"/>
    <w:rsid w:val="0003684A"/>
    <w:rsid w:val="00054451"/>
    <w:rsid w:val="0008110B"/>
    <w:rsid w:val="000A5A66"/>
    <w:rsid w:val="000E6C61"/>
    <w:rsid w:val="000E7E48"/>
    <w:rsid w:val="001024D3"/>
    <w:rsid w:val="00144FD0"/>
    <w:rsid w:val="001555D8"/>
    <w:rsid w:val="00192195"/>
    <w:rsid w:val="001F02F3"/>
    <w:rsid w:val="00237248"/>
    <w:rsid w:val="00266F68"/>
    <w:rsid w:val="002A5DF7"/>
    <w:rsid w:val="002B1B93"/>
    <w:rsid w:val="00416CB2"/>
    <w:rsid w:val="00457C69"/>
    <w:rsid w:val="0048369F"/>
    <w:rsid w:val="00644F0B"/>
    <w:rsid w:val="00682237"/>
    <w:rsid w:val="006D1EB9"/>
    <w:rsid w:val="006E23C8"/>
    <w:rsid w:val="007E1E9D"/>
    <w:rsid w:val="00905C3E"/>
    <w:rsid w:val="0092356E"/>
    <w:rsid w:val="00A10D48"/>
    <w:rsid w:val="00A2118D"/>
    <w:rsid w:val="00A35240"/>
    <w:rsid w:val="00A37506"/>
    <w:rsid w:val="00A77665"/>
    <w:rsid w:val="00AD50BF"/>
    <w:rsid w:val="00AE70AC"/>
    <w:rsid w:val="00B1250F"/>
    <w:rsid w:val="00B40C07"/>
    <w:rsid w:val="00D20004"/>
    <w:rsid w:val="00D95FEC"/>
    <w:rsid w:val="00DD322B"/>
    <w:rsid w:val="00DF0DC8"/>
    <w:rsid w:val="00EE3D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enu v:ext="edit" fillcolor="none" strokecolor="none [3213]"/>
    </o:shapedefaults>
    <o:shapelayout v:ext="edit">
      <o:idmap v:ext="edit" data="1"/>
    </o:shapelayout>
  </w:shapeDefaults>
  <w:decimalSymbol w:val="."/>
  <w:listSeparator w:val=","/>
  <w14:docId w14:val="0F44D71C"/>
  <w15:docId w15:val="{3D284C08-BB33-402C-8EB1-47987778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457C69"/>
    <w:pPr>
      <w:widowControl w:val="0"/>
      <w:numPr>
        <w:numId w:val="1"/>
      </w:numPr>
      <w:autoSpaceDE w:val="0"/>
      <w:autoSpaceDN w:val="0"/>
      <w:adjustRightInd w:val="0"/>
      <w:spacing w:after="0"/>
      <w:ind w:left="540" w:hanging="540"/>
    </w:pPr>
    <w:rPr>
      <w:rFonts w:ascii="Times New Roman" w:eastAsia="Times New Roman" w:hAnsi="Times New Roman" w:cs="Times New Roman"/>
    </w:rPr>
  </w:style>
  <w:style w:type="paragraph" w:styleId="ListParagraph">
    <w:name w:val="List Paragraph"/>
    <w:basedOn w:val="Normal"/>
    <w:uiPriority w:val="34"/>
    <w:qFormat/>
    <w:rsid w:val="00457C69"/>
    <w:pPr>
      <w:widowControl w:val="0"/>
      <w:autoSpaceDE w:val="0"/>
      <w:autoSpaceDN w:val="0"/>
      <w:adjustRightInd w:val="0"/>
      <w:spacing w:after="0"/>
      <w:ind w:left="720"/>
      <w:contextualSpacing/>
    </w:pPr>
    <w:rPr>
      <w:rFonts w:ascii="Times New Roman" w:eastAsia="Times New Roman" w:hAnsi="Times New Roman" w:cs="Times New Roman"/>
    </w:rPr>
  </w:style>
  <w:style w:type="paragraph" w:styleId="Header">
    <w:name w:val="header"/>
    <w:basedOn w:val="Normal"/>
    <w:link w:val="HeaderChar"/>
    <w:rsid w:val="00A2118D"/>
    <w:pPr>
      <w:tabs>
        <w:tab w:val="center" w:pos="4320"/>
        <w:tab w:val="right" w:pos="8640"/>
      </w:tabs>
      <w:spacing w:after="0"/>
    </w:pPr>
  </w:style>
  <w:style w:type="character" w:customStyle="1" w:styleId="HeaderChar">
    <w:name w:val="Header Char"/>
    <w:basedOn w:val="DefaultParagraphFont"/>
    <w:link w:val="Header"/>
    <w:rsid w:val="00A2118D"/>
  </w:style>
  <w:style w:type="paragraph" w:styleId="Footer">
    <w:name w:val="footer"/>
    <w:basedOn w:val="Normal"/>
    <w:link w:val="FooterChar"/>
    <w:rsid w:val="00A2118D"/>
    <w:pPr>
      <w:tabs>
        <w:tab w:val="center" w:pos="4320"/>
        <w:tab w:val="right" w:pos="8640"/>
      </w:tabs>
      <w:spacing w:after="0"/>
    </w:pPr>
  </w:style>
  <w:style w:type="character" w:customStyle="1" w:styleId="FooterChar">
    <w:name w:val="Footer Char"/>
    <w:basedOn w:val="DefaultParagraphFont"/>
    <w:link w:val="Footer"/>
    <w:rsid w:val="00A2118D"/>
  </w:style>
  <w:style w:type="character" w:styleId="PageNumber">
    <w:name w:val="page number"/>
    <w:basedOn w:val="DefaultParagraphFont"/>
    <w:rsid w:val="00A2118D"/>
  </w:style>
  <w:style w:type="character" w:styleId="Hyperlink">
    <w:name w:val="Hyperlink"/>
    <w:basedOn w:val="DefaultParagraphFont"/>
    <w:rsid w:val="009235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83A1B-98EA-41FA-9BB8-D786F6B4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Erwin-Svoboda</dc:creator>
  <cp:lastModifiedBy>Aaron Tuttle</cp:lastModifiedBy>
  <cp:revision>2</cp:revision>
  <cp:lastPrinted>2010-11-10T23:29:00Z</cp:lastPrinted>
  <dcterms:created xsi:type="dcterms:W3CDTF">2017-05-25T22:25:00Z</dcterms:created>
  <dcterms:modified xsi:type="dcterms:W3CDTF">2017-05-25T22:25:00Z</dcterms:modified>
</cp:coreProperties>
</file>